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3B7" w:rsidRDefault="0035707C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35707C">
      <w:pPr>
        <w:jc w:val="center"/>
        <w:rPr>
          <w:b/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jc w:val="center"/>
        <w:rPr>
          <w:b/>
          <w:bCs/>
        </w:rPr>
      </w:pPr>
    </w:p>
    <w:p w:rsidR="005773B7" w:rsidRDefault="005773B7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 xml:space="preserve">I.I.S. </w:t>
      </w:r>
      <w:proofErr w:type="spellStart"/>
      <w:r>
        <w:rPr>
          <w:rFonts w:eastAsia="Arial Unicode MS"/>
          <w:b/>
          <w:sz w:val="23"/>
          <w:szCs w:val="23"/>
        </w:rPr>
        <w:t>IPSIA“Marconi</w:t>
      </w:r>
      <w:proofErr w:type="spellEnd"/>
      <w:r>
        <w:rPr>
          <w:rFonts w:eastAsia="Arial Unicode MS"/>
          <w:b/>
          <w:sz w:val="23"/>
          <w:szCs w:val="23"/>
        </w:rPr>
        <w:t>” Cosenza LS-ITC “Guarasci” Rogliano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5773B7" w:rsidRDefault="005773B7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5773B7" w:rsidRDefault="005773B7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 xml:space="preserve">SEDE: Rogliano  Liceo  Scientifico –  </w:t>
      </w:r>
      <w:proofErr w:type="spellStart"/>
      <w:r>
        <w:rPr>
          <w:rFonts w:eastAsia="Arial Unicode MS"/>
          <w:b/>
          <w:i/>
          <w:sz w:val="16"/>
          <w:szCs w:val="16"/>
        </w:rPr>
        <w:t>Ist</w:t>
      </w:r>
      <w:proofErr w:type="spellEnd"/>
      <w:r>
        <w:rPr>
          <w:rFonts w:eastAsia="Arial Unicode MS"/>
          <w:b/>
          <w:i/>
          <w:sz w:val="16"/>
          <w:szCs w:val="16"/>
        </w:rPr>
        <w:t>. Tec. Economico</w:t>
      </w:r>
    </w:p>
    <w:p w:rsidR="005773B7" w:rsidRDefault="005773B7">
      <w:pPr>
        <w:jc w:val="center"/>
        <w:rPr>
          <w:b/>
        </w:rPr>
      </w:pPr>
      <w:r>
        <w:rPr>
          <w:rFonts w:eastAsia="Arial Unicode MS"/>
          <w:b/>
          <w:i/>
          <w:sz w:val="16"/>
          <w:szCs w:val="16"/>
        </w:rPr>
        <w:tab/>
      </w: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Pr="00604088" w:rsidRDefault="00604088" w:rsidP="00604088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604088">
        <w:rPr>
          <w:b/>
          <w:color w:val="002060"/>
          <w:sz w:val="32"/>
          <w:szCs w:val="32"/>
        </w:rPr>
        <w:t>Piano Formativo individualizzato</w:t>
      </w:r>
    </w:p>
    <w:p w:rsidR="00604088" w:rsidRPr="00604088" w:rsidRDefault="00604088" w:rsidP="00604088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604088">
        <w:rPr>
          <w:b/>
          <w:color w:val="002060"/>
          <w:sz w:val="32"/>
          <w:szCs w:val="32"/>
        </w:rPr>
        <w:t>Biennio 2019/2021</w:t>
      </w:r>
    </w:p>
    <w:p w:rsidR="00604088" w:rsidRDefault="00604088" w:rsidP="00604088">
      <w:pPr>
        <w:spacing w:line="360" w:lineRule="auto"/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Default="00604088" w:rsidP="00604088">
      <w:pPr>
        <w:jc w:val="center"/>
        <w:rPr>
          <w:b/>
          <w:sz w:val="32"/>
          <w:szCs w:val="32"/>
        </w:rPr>
      </w:pPr>
    </w:p>
    <w:p w:rsidR="00604088" w:rsidRPr="00360E23" w:rsidRDefault="00604088" w:rsidP="00604088">
      <w:pPr>
        <w:rPr>
          <w:b/>
        </w:rPr>
      </w:pPr>
      <w:r w:rsidRPr="00360E23">
        <w:rPr>
          <w:b/>
        </w:rPr>
        <w:lastRenderedPageBreak/>
        <w:t xml:space="preserve">Dati identificativi della scuola e del percorso </w:t>
      </w:r>
    </w:p>
    <w:p w:rsidR="00604088" w:rsidRDefault="00604088" w:rsidP="00604088"/>
    <w:p w:rsidR="00604088" w:rsidRPr="00360E23" w:rsidRDefault="00604088" w:rsidP="00604088">
      <w:pPr>
        <w:rPr>
          <w:b/>
        </w:rPr>
      </w:pPr>
      <w:proofErr w:type="spellStart"/>
      <w:r w:rsidRPr="00360E23">
        <w:rPr>
          <w:b/>
        </w:rPr>
        <w:t>Tutorship</w:t>
      </w:r>
      <w:proofErr w:type="spellEnd"/>
      <w:r w:rsidRPr="00360E23">
        <w:rPr>
          <w:b/>
        </w:rPr>
        <w:t xml:space="preserve"> (Nominativi)</w:t>
      </w:r>
    </w:p>
    <w:p w:rsidR="00604088" w:rsidRDefault="00604088" w:rsidP="00604088"/>
    <w:tbl>
      <w:tblPr>
        <w:tblStyle w:val="Grigliatabella"/>
        <w:tblW w:w="9958" w:type="dxa"/>
        <w:tblLook w:val="04A0" w:firstRow="1" w:lastRow="0" w:firstColumn="1" w:lastColumn="0" w:noHBand="0" w:noVBand="1"/>
      </w:tblPr>
      <w:tblGrid>
        <w:gridCol w:w="4988"/>
        <w:gridCol w:w="4970"/>
      </w:tblGrid>
      <w:tr w:rsidR="00604088" w:rsidTr="00604088">
        <w:trPr>
          <w:trHeight w:val="270"/>
        </w:trPr>
        <w:tc>
          <w:tcPr>
            <w:tcW w:w="9958" w:type="dxa"/>
            <w:gridSpan w:val="2"/>
          </w:tcPr>
          <w:p w:rsidR="00604088" w:rsidRDefault="00604088" w:rsidP="00604088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</w:pPr>
            <w:r w:rsidRPr="000C7EB0">
              <w:rPr>
                <w:b/>
              </w:rPr>
              <w:t>Dati generali e anagrafici dell’alunno</w:t>
            </w:r>
          </w:p>
        </w:tc>
      </w:tr>
      <w:tr w:rsidR="00604088" w:rsidTr="00604088">
        <w:trPr>
          <w:trHeight w:val="282"/>
        </w:trPr>
        <w:tc>
          <w:tcPr>
            <w:tcW w:w="4988" w:type="dxa"/>
          </w:tcPr>
          <w:p w:rsidR="00604088" w:rsidRDefault="00604088" w:rsidP="00704B21">
            <w:r>
              <w:t>Identificazione alunno</w:t>
            </w:r>
          </w:p>
        </w:tc>
        <w:tc>
          <w:tcPr>
            <w:tcW w:w="4970" w:type="dxa"/>
          </w:tcPr>
          <w:p w:rsidR="00604088" w:rsidRDefault="00604088" w:rsidP="00704B21"/>
        </w:tc>
      </w:tr>
      <w:tr w:rsidR="00604088" w:rsidTr="00604088">
        <w:trPr>
          <w:trHeight w:val="282"/>
        </w:trPr>
        <w:tc>
          <w:tcPr>
            <w:tcW w:w="4988" w:type="dxa"/>
          </w:tcPr>
          <w:p w:rsidR="00604088" w:rsidRDefault="00604088" w:rsidP="00704B21">
            <w:r>
              <w:t>Data di compilazione</w:t>
            </w:r>
          </w:p>
        </w:tc>
        <w:tc>
          <w:tcPr>
            <w:tcW w:w="4970" w:type="dxa"/>
          </w:tcPr>
          <w:p w:rsidR="00604088" w:rsidRDefault="00604088" w:rsidP="00704B21"/>
        </w:tc>
      </w:tr>
      <w:tr w:rsidR="00604088" w:rsidTr="00604088">
        <w:trPr>
          <w:trHeight w:val="282"/>
        </w:trPr>
        <w:tc>
          <w:tcPr>
            <w:tcW w:w="4988" w:type="dxa"/>
          </w:tcPr>
          <w:p w:rsidR="00604088" w:rsidRDefault="00604088" w:rsidP="00704B21">
            <w:r>
              <w:t>Nominativo del tutor</w:t>
            </w:r>
          </w:p>
        </w:tc>
        <w:tc>
          <w:tcPr>
            <w:tcW w:w="4970" w:type="dxa"/>
          </w:tcPr>
          <w:p w:rsidR="00604088" w:rsidRDefault="00604088" w:rsidP="00704B21"/>
        </w:tc>
      </w:tr>
      <w:tr w:rsidR="00604088" w:rsidTr="00604088">
        <w:trPr>
          <w:trHeight w:val="282"/>
        </w:trPr>
        <w:tc>
          <w:tcPr>
            <w:tcW w:w="4988" w:type="dxa"/>
          </w:tcPr>
          <w:p w:rsidR="00604088" w:rsidRDefault="00604088" w:rsidP="00704B21">
            <w:r>
              <w:t>Percorso</w:t>
            </w:r>
          </w:p>
        </w:tc>
        <w:tc>
          <w:tcPr>
            <w:tcW w:w="4970" w:type="dxa"/>
          </w:tcPr>
          <w:p w:rsidR="00604088" w:rsidRDefault="00604088" w:rsidP="00704B21"/>
        </w:tc>
      </w:tr>
      <w:tr w:rsidR="00604088" w:rsidTr="00604088">
        <w:trPr>
          <w:trHeight w:val="282"/>
        </w:trPr>
        <w:tc>
          <w:tcPr>
            <w:tcW w:w="4988" w:type="dxa"/>
          </w:tcPr>
          <w:p w:rsidR="00604088" w:rsidRDefault="00604088" w:rsidP="00704B21">
            <w:r>
              <w:t xml:space="preserve">Codice ATECO </w:t>
            </w:r>
          </w:p>
        </w:tc>
        <w:tc>
          <w:tcPr>
            <w:tcW w:w="4970" w:type="dxa"/>
          </w:tcPr>
          <w:p w:rsidR="00604088" w:rsidRDefault="00604088" w:rsidP="00704B21"/>
        </w:tc>
      </w:tr>
      <w:tr w:rsidR="00604088" w:rsidTr="00604088">
        <w:trPr>
          <w:trHeight w:val="282"/>
        </w:trPr>
        <w:tc>
          <w:tcPr>
            <w:tcW w:w="4988" w:type="dxa"/>
          </w:tcPr>
          <w:p w:rsidR="00604088" w:rsidRDefault="00604088" w:rsidP="00704B21">
            <w:r>
              <w:t>Classificazione NUP di riferimento</w:t>
            </w:r>
          </w:p>
        </w:tc>
        <w:tc>
          <w:tcPr>
            <w:tcW w:w="4970" w:type="dxa"/>
          </w:tcPr>
          <w:p w:rsidR="00604088" w:rsidRDefault="00604088" w:rsidP="00704B21"/>
        </w:tc>
      </w:tr>
      <w:tr w:rsidR="00604088" w:rsidRPr="00361F7E" w:rsidTr="00604088">
        <w:trPr>
          <w:trHeight w:val="270"/>
        </w:trPr>
        <w:tc>
          <w:tcPr>
            <w:tcW w:w="4988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>residenza</w:t>
            </w:r>
          </w:p>
        </w:tc>
        <w:tc>
          <w:tcPr>
            <w:tcW w:w="4970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604088">
        <w:trPr>
          <w:trHeight w:val="282"/>
        </w:trPr>
        <w:tc>
          <w:tcPr>
            <w:tcW w:w="4988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4970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604088">
        <w:trPr>
          <w:trHeight w:val="270"/>
        </w:trPr>
        <w:tc>
          <w:tcPr>
            <w:tcW w:w="4988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4970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604088">
        <w:trPr>
          <w:trHeight w:val="270"/>
        </w:trPr>
        <w:tc>
          <w:tcPr>
            <w:tcW w:w="4988" w:type="dxa"/>
          </w:tcPr>
          <w:p w:rsidR="00604088" w:rsidRPr="00361F7E" w:rsidRDefault="00604088" w:rsidP="009D34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>genitore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604088">
        <w:trPr>
          <w:trHeight w:val="295"/>
        </w:trPr>
        <w:tc>
          <w:tcPr>
            <w:tcW w:w="4988" w:type="dxa"/>
          </w:tcPr>
          <w:p w:rsidR="00604088" w:rsidRPr="00361F7E" w:rsidRDefault="00604088" w:rsidP="009D34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genitore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 </w:t>
            </w:r>
          </w:p>
        </w:tc>
        <w:tc>
          <w:tcPr>
            <w:tcW w:w="4970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4088" w:rsidRDefault="00604088" w:rsidP="00604088"/>
    <w:tbl>
      <w:tblPr>
        <w:tblStyle w:val="Grigliatabella"/>
        <w:tblW w:w="9978" w:type="dxa"/>
        <w:tblInd w:w="-34" w:type="dxa"/>
        <w:tblLook w:val="04A0" w:firstRow="1" w:lastRow="0" w:firstColumn="1" w:lastColumn="0" w:noHBand="0" w:noVBand="1"/>
      </w:tblPr>
      <w:tblGrid>
        <w:gridCol w:w="5554"/>
        <w:gridCol w:w="4424"/>
      </w:tblGrid>
      <w:tr w:rsidR="00604088" w:rsidRPr="00361F7E" w:rsidTr="00604088">
        <w:trPr>
          <w:trHeight w:val="282"/>
        </w:trPr>
        <w:tc>
          <w:tcPr>
            <w:tcW w:w="555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  <w:r w:rsidRPr="00361F7E">
              <w:rPr>
                <w:rFonts w:cstheme="minorHAnsi"/>
                <w:color w:val="000000"/>
              </w:rPr>
              <w:t>Eventuali diagnosi problemi di salute</w:t>
            </w:r>
          </w:p>
        </w:tc>
        <w:tc>
          <w:tcPr>
            <w:tcW w:w="4424" w:type="dxa"/>
          </w:tcPr>
          <w:p w:rsidR="00604088" w:rsidRPr="00361F7E" w:rsidRDefault="00604088" w:rsidP="00704B21">
            <w:pPr>
              <w:pStyle w:val="Paragrafoelenco"/>
              <w:ind w:left="0"/>
              <w:jc w:val="center"/>
              <w:rPr>
                <w:rFonts w:cstheme="minorHAnsi"/>
                <w:color w:val="000000"/>
              </w:rPr>
            </w:pPr>
          </w:p>
        </w:tc>
      </w:tr>
      <w:tr w:rsidR="00604088" w:rsidRPr="00361F7E" w:rsidTr="00604088">
        <w:trPr>
          <w:trHeight w:val="282"/>
        </w:trPr>
        <w:tc>
          <w:tcPr>
            <w:tcW w:w="555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  <w:r w:rsidRPr="00361F7E">
              <w:rPr>
                <w:rFonts w:cstheme="minorHAnsi"/>
                <w:color w:val="000000"/>
              </w:rPr>
              <w:t>Eventuali diagnosi BES (codice)</w:t>
            </w:r>
          </w:p>
        </w:tc>
        <w:tc>
          <w:tcPr>
            <w:tcW w:w="442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</w:p>
        </w:tc>
      </w:tr>
      <w:tr w:rsidR="00604088" w:rsidRPr="00361F7E" w:rsidTr="00604088">
        <w:trPr>
          <w:trHeight w:val="295"/>
        </w:trPr>
        <w:tc>
          <w:tcPr>
            <w:tcW w:w="9978" w:type="dxa"/>
            <w:gridSpan w:val="2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  <w:r w:rsidRPr="00672F89">
              <w:rPr>
                <w:rFonts w:cstheme="minorHAnsi"/>
                <w:b/>
                <w:color w:val="000000"/>
              </w:rPr>
              <w:t>EVENTUALI STRUMENTI DIDATTICI PARTICOLARI PREVISTI</w:t>
            </w:r>
          </w:p>
        </w:tc>
      </w:tr>
      <w:tr w:rsidR="00604088" w:rsidRPr="00361F7E" w:rsidTr="00604088">
        <w:trPr>
          <w:trHeight w:val="282"/>
        </w:trPr>
        <w:tc>
          <w:tcPr>
            <w:tcW w:w="555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  <w:r w:rsidRPr="00672F89">
              <w:rPr>
                <w:rFonts w:cstheme="minorHAnsi"/>
                <w:color w:val="000000"/>
              </w:rPr>
              <w:t>□</w:t>
            </w:r>
            <w:r w:rsidR="009D343C">
              <w:rPr>
                <w:rFonts w:cstheme="minorHAnsi"/>
                <w:color w:val="000000"/>
              </w:rPr>
              <w:t xml:space="preserve"> </w:t>
            </w:r>
            <w:r w:rsidRPr="00672F89">
              <w:rPr>
                <w:rFonts w:cstheme="minorHAnsi"/>
                <w:color w:val="000000"/>
              </w:rPr>
              <w:t xml:space="preserve"> Piano Didattico Personalizzato (PDP)  </w:t>
            </w:r>
          </w:p>
        </w:tc>
        <w:tc>
          <w:tcPr>
            <w:tcW w:w="442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</w:p>
        </w:tc>
      </w:tr>
      <w:tr w:rsidR="00604088" w:rsidRPr="00361F7E" w:rsidTr="00604088">
        <w:trPr>
          <w:trHeight w:val="295"/>
        </w:trPr>
        <w:tc>
          <w:tcPr>
            <w:tcW w:w="555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  <w:r w:rsidRPr="00672F89">
              <w:rPr>
                <w:rFonts w:cstheme="minorHAnsi"/>
                <w:color w:val="000000"/>
              </w:rPr>
              <w:t xml:space="preserve">□ </w:t>
            </w:r>
            <w:r w:rsidR="009D343C">
              <w:rPr>
                <w:rFonts w:cstheme="minorHAnsi"/>
                <w:color w:val="000000"/>
              </w:rPr>
              <w:t xml:space="preserve"> </w:t>
            </w:r>
            <w:r w:rsidRPr="00672F89">
              <w:rPr>
                <w:rFonts w:cstheme="minorHAnsi"/>
                <w:color w:val="000000"/>
              </w:rPr>
              <w:t xml:space="preserve">Piano Educativo Individualizzato (PEI)  </w:t>
            </w:r>
          </w:p>
        </w:tc>
        <w:tc>
          <w:tcPr>
            <w:tcW w:w="4424" w:type="dxa"/>
          </w:tcPr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</w:rPr>
            </w:pPr>
          </w:p>
        </w:tc>
      </w:tr>
    </w:tbl>
    <w:p w:rsidR="00604088" w:rsidRDefault="00604088" w:rsidP="00604088"/>
    <w:p w:rsidR="00604088" w:rsidRDefault="00604088" w:rsidP="00604088"/>
    <w:tbl>
      <w:tblPr>
        <w:tblStyle w:val="Grigliatabella"/>
        <w:tblW w:w="9919" w:type="dxa"/>
        <w:tblLook w:val="04A0" w:firstRow="1" w:lastRow="0" w:firstColumn="1" w:lastColumn="0" w:noHBand="0" w:noVBand="1"/>
      </w:tblPr>
      <w:tblGrid>
        <w:gridCol w:w="5048"/>
        <w:gridCol w:w="4871"/>
      </w:tblGrid>
      <w:tr w:rsidR="00604088" w:rsidTr="00604088">
        <w:trPr>
          <w:trHeight w:val="386"/>
        </w:trPr>
        <w:tc>
          <w:tcPr>
            <w:tcW w:w="9919" w:type="dxa"/>
            <w:gridSpan w:val="2"/>
          </w:tcPr>
          <w:p w:rsidR="00604088" w:rsidRPr="000C7EB0" w:rsidRDefault="00604088" w:rsidP="00604088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  <w:rPr>
                <w:b/>
              </w:rPr>
            </w:pPr>
            <w:r w:rsidRPr="000C7EB0">
              <w:rPr>
                <w:b/>
              </w:rPr>
              <w:t>Sintesi dei risultati del bilancio personale iniziale</w:t>
            </w:r>
          </w:p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9919" w:type="dxa"/>
            <w:gridSpan w:val="2"/>
          </w:tcPr>
          <w:p w:rsidR="00604088" w:rsidRPr="00602D34" w:rsidRDefault="00604088" w:rsidP="00604088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  <w:rPr>
                <w:i/>
              </w:rPr>
            </w:pPr>
            <w:r w:rsidRPr="00637809">
              <w:rPr>
                <w:i/>
              </w:rPr>
              <w:t>Competenze acquisite in contesti formali:</w:t>
            </w:r>
          </w:p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>Titoli di studio già conseguiti</w:t>
            </w:r>
          </w:p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>Competenze certificate in esito al primo ciclo</w:t>
            </w:r>
          </w:p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 xml:space="preserve">Precedenti esperienze di istruzione e formazione </w:t>
            </w:r>
          </w:p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 xml:space="preserve">Precedenti esperienze in alternanza/ apprendistato </w:t>
            </w:r>
          </w:p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 xml:space="preserve">Attività particolarmente significative </w:t>
            </w:r>
          </w:p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>Eventuali debiti in ingresso</w:t>
            </w:r>
          </w:p>
          <w:p w:rsidR="00604088" w:rsidRDefault="00604088" w:rsidP="00704B21"/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>Eventuali crediti dimostrabili acquisiti</w:t>
            </w:r>
          </w:p>
          <w:p w:rsidR="00604088" w:rsidRDefault="00604088" w:rsidP="00704B21"/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 xml:space="preserve">Livello della conoscenza della lingua italiana </w:t>
            </w:r>
          </w:p>
          <w:p w:rsidR="00604088" w:rsidRDefault="00604088" w:rsidP="00704B21"/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 xml:space="preserve">Eventuali competenze derivabili da prove d’ingresso / test , questionari e/o osservazione diretta </w:t>
            </w:r>
          </w:p>
          <w:p w:rsidR="00604088" w:rsidRDefault="00604088" w:rsidP="00704B21"/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9919" w:type="dxa"/>
            <w:gridSpan w:val="2"/>
          </w:tcPr>
          <w:p w:rsidR="00604088" w:rsidRPr="00637809" w:rsidRDefault="00604088" w:rsidP="00604088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  <w:rPr>
                <w:i/>
              </w:rPr>
            </w:pPr>
            <w:r w:rsidRPr="00637809">
              <w:rPr>
                <w:i/>
              </w:rPr>
              <w:t>Competenze acquisite in contesti non formali o informali:</w:t>
            </w:r>
          </w:p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5048" w:type="dxa"/>
          </w:tcPr>
          <w:p w:rsidR="00604088" w:rsidRDefault="00604088" w:rsidP="00704B21">
            <w:r>
              <w:t xml:space="preserve">Problematiche sociali e personali emerse </w:t>
            </w:r>
          </w:p>
          <w:p w:rsidR="00604088" w:rsidRDefault="00604088" w:rsidP="00704B21"/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1020"/>
        </w:trPr>
        <w:tc>
          <w:tcPr>
            <w:tcW w:w="5048" w:type="dxa"/>
          </w:tcPr>
          <w:p w:rsidR="00604088" w:rsidRDefault="00604088" w:rsidP="00704B21">
            <w:r>
              <w:t>Attitudini</w:t>
            </w:r>
          </w:p>
          <w:p w:rsidR="00604088" w:rsidRDefault="00604088" w:rsidP="00704B21"/>
        </w:tc>
        <w:tc>
          <w:tcPr>
            <w:tcW w:w="4871" w:type="dxa"/>
          </w:tcPr>
          <w:p w:rsidR="00604088" w:rsidRDefault="00604088" w:rsidP="00704B21"/>
        </w:tc>
      </w:tr>
      <w:tr w:rsidR="00604088" w:rsidTr="00604088">
        <w:trPr>
          <w:trHeight w:val="386"/>
        </w:trPr>
        <w:tc>
          <w:tcPr>
            <w:tcW w:w="9919" w:type="dxa"/>
            <w:gridSpan w:val="2"/>
          </w:tcPr>
          <w:p w:rsidR="00604088" w:rsidRDefault="00604088" w:rsidP="00704B21">
            <w:r>
              <w:lastRenderedPageBreak/>
              <w:t>Risorse e motivazione</w:t>
            </w:r>
          </w:p>
          <w:p w:rsidR="00604088" w:rsidRDefault="00604088" w:rsidP="00704B21"/>
          <w:p w:rsidR="00604088" w:rsidRDefault="00604088" w:rsidP="00704B21">
            <w:r>
              <w:t>Aspettative per il futuro</w:t>
            </w:r>
          </w:p>
          <w:p w:rsidR="00604088" w:rsidRDefault="00604088" w:rsidP="00704B21"/>
          <w:p w:rsidR="00604088" w:rsidRDefault="00604088" w:rsidP="00704B21">
            <w:pPr>
              <w:pStyle w:val="Paragrafoelenco"/>
              <w:rPr>
                <w:rFonts w:cstheme="minorHAnsi"/>
              </w:rPr>
            </w:pPr>
            <w:r w:rsidRPr="00361F7E">
              <w:rPr>
                <w:rFonts w:cstheme="minorHAnsi"/>
                <w:b/>
              </w:rPr>
              <w:t>Lavoro ideale</w:t>
            </w:r>
          </w:p>
          <w:p w:rsidR="00604088" w:rsidRDefault="00604088" w:rsidP="00704B21">
            <w:pPr>
              <w:pStyle w:val="Paragrafoelenco"/>
              <w:rPr>
                <w:rFonts w:cstheme="minorHAnsi"/>
              </w:rPr>
            </w:pP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all’aria aperta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a contatto con la natura</w:t>
            </w:r>
          </w:p>
          <w:p w:rsidR="00604088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a contatto con animali</w:t>
            </w:r>
          </w:p>
          <w:p w:rsidR="00604088" w:rsidRPr="00361F7E" w:rsidRDefault="00604088" w:rsidP="00704B21">
            <w:pPr>
              <w:rPr>
                <w:rFonts w:cstheme="minorHAnsi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a contatto con il pubblico</w:t>
            </w:r>
          </w:p>
          <w:p w:rsidR="00604088" w:rsidRPr="00361F7E" w:rsidRDefault="00604088" w:rsidP="00704B21">
            <w:pPr>
              <w:rPr>
                <w:rFonts w:cstheme="minorHAnsi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nel settore agricolo</w:t>
            </w:r>
          </w:p>
          <w:p w:rsidR="00604088" w:rsidRPr="00361F7E" w:rsidRDefault="00604088" w:rsidP="00704B2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nel settore della trasformazione dei prodotti agricoli</w:t>
            </w:r>
          </w:p>
          <w:p w:rsidR="00604088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in al</w:t>
            </w:r>
            <w:r>
              <w:rPr>
                <w:rFonts w:cstheme="minorHAnsi"/>
                <w:color w:val="000000"/>
                <w:sz w:val="20"/>
                <w:szCs w:val="20"/>
              </w:rPr>
              <w:t>tri settori calcistico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autonomo              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>dipendente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 individuale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 in squadra/team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ab/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 in ufficio o laboratorio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 creativo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 esecutivo</w:t>
            </w:r>
          </w:p>
          <w:p w:rsidR="00604088" w:rsidRPr="00361F7E" w:rsidRDefault="00604088" w:rsidP="00704B21">
            <w:pPr>
              <w:pStyle w:val="Paragrafoelenc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361F7E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61F7E">
              <w:rPr>
                <w:rFonts w:cstheme="minorHAnsi"/>
                <w:color w:val="000000"/>
                <w:sz w:val="20"/>
                <w:szCs w:val="20"/>
              </w:rPr>
              <w:t xml:space="preserve"> intellettuale</w:t>
            </w:r>
          </w:p>
          <w:p w:rsidR="00604088" w:rsidRPr="00BC5277" w:rsidRDefault="00604088" w:rsidP="00704B2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C5277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9D343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C5277">
              <w:rPr>
                <w:rFonts w:cstheme="minorHAnsi"/>
                <w:color w:val="000000"/>
                <w:sz w:val="20"/>
                <w:szCs w:val="20"/>
              </w:rPr>
              <w:t xml:space="preserve"> manual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</w:tr>
      <w:tr w:rsidR="00604088" w:rsidTr="00604088">
        <w:trPr>
          <w:trHeight w:val="1478"/>
        </w:trPr>
        <w:tc>
          <w:tcPr>
            <w:tcW w:w="5048" w:type="dxa"/>
          </w:tcPr>
          <w:p w:rsidR="00604088" w:rsidRDefault="00604088" w:rsidP="00704B21">
            <w:r>
              <w:t>Capacità di studiare, vivere e lavorare con gli altri</w:t>
            </w:r>
          </w:p>
        </w:tc>
        <w:tc>
          <w:tcPr>
            <w:tcW w:w="4871" w:type="dxa"/>
          </w:tcPr>
          <w:p w:rsidR="00604088" w:rsidRDefault="00604088" w:rsidP="00704B21"/>
        </w:tc>
      </w:tr>
      <w:tr w:rsidR="00604088" w:rsidTr="009751CD">
        <w:trPr>
          <w:trHeight w:val="1401"/>
        </w:trPr>
        <w:tc>
          <w:tcPr>
            <w:tcW w:w="9919" w:type="dxa"/>
            <w:gridSpan w:val="2"/>
          </w:tcPr>
          <w:p w:rsidR="00604088" w:rsidRPr="00361F7E" w:rsidRDefault="00604088" w:rsidP="00704B21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Interessi</w:t>
            </w:r>
            <w:r w:rsidR="009751CD">
              <w:rPr>
                <w:rFonts w:cstheme="minorHAnsi"/>
              </w:rPr>
              <w:t xml:space="preserve"> </w:t>
            </w:r>
            <w:r w:rsidRPr="00361F7E">
              <w:rPr>
                <w:rFonts w:cstheme="minorHAnsi"/>
              </w:rPr>
              <w:t>video giochi-social</w:t>
            </w:r>
          </w:p>
          <w:p w:rsidR="00604088" w:rsidRPr="00361F7E" w:rsidRDefault="00604088" w:rsidP="00704B21">
            <w:pPr>
              <w:rPr>
                <w:rFonts w:cstheme="minorHAnsi"/>
              </w:rPr>
            </w:pPr>
            <w:r w:rsidRPr="00361F7E">
              <w:rPr>
                <w:rFonts w:cstheme="minorHAnsi"/>
              </w:rPr>
              <w:t>Atti</w:t>
            </w:r>
            <w:r>
              <w:rPr>
                <w:rFonts w:cstheme="minorHAnsi"/>
              </w:rPr>
              <w:t>vità  sport</w:t>
            </w:r>
          </w:p>
          <w:p w:rsidR="00604088" w:rsidRPr="00361F7E" w:rsidRDefault="00604088" w:rsidP="00704B21">
            <w:pPr>
              <w:rPr>
                <w:rFonts w:cstheme="minorHAnsi"/>
              </w:rPr>
            </w:pPr>
            <w:r>
              <w:rPr>
                <w:rFonts w:cstheme="minorHAnsi"/>
              </w:rPr>
              <w:t>Altre attività</w:t>
            </w:r>
          </w:p>
          <w:p w:rsidR="00604088" w:rsidRDefault="00604088" w:rsidP="00704B21"/>
        </w:tc>
      </w:tr>
    </w:tbl>
    <w:p w:rsidR="00604088" w:rsidRDefault="00604088" w:rsidP="00604088"/>
    <w:p w:rsidR="00604088" w:rsidRDefault="00604088" w:rsidP="00604088"/>
    <w:p w:rsidR="00604088" w:rsidRDefault="00604088" w:rsidP="00604088">
      <w:r>
        <w:t xml:space="preserve"> A cura dell’allievo  </w:t>
      </w:r>
    </w:p>
    <w:tbl>
      <w:tblPr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0"/>
        <w:gridCol w:w="560"/>
        <w:gridCol w:w="554"/>
        <w:gridCol w:w="553"/>
        <w:gridCol w:w="605"/>
        <w:gridCol w:w="1112"/>
      </w:tblGrid>
      <w:tr w:rsidR="00604088" w:rsidRPr="00361F7E" w:rsidTr="00604088">
        <w:trPr>
          <w:cantSplit/>
          <w:trHeight w:val="549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 xml:space="preserve">MI PIACE :  </w:t>
            </w:r>
          </w:p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 xml:space="preserve">M= MOLTO      A= ABBASTANZA       P= POCO    P.N. = PER NIENTE </w:t>
            </w:r>
          </w:p>
        </w:tc>
        <w:tc>
          <w:tcPr>
            <w:tcW w:w="560" w:type="dxa"/>
            <w:vAlign w:val="center"/>
          </w:tcPr>
          <w:p w:rsidR="00604088" w:rsidRPr="00361F7E" w:rsidRDefault="00604088" w:rsidP="00704B21">
            <w:pPr>
              <w:pStyle w:val="Nessunaspaziatura"/>
              <w:jc w:val="center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554" w:type="dxa"/>
            <w:vAlign w:val="center"/>
          </w:tcPr>
          <w:p w:rsidR="00604088" w:rsidRPr="00361F7E" w:rsidRDefault="00604088" w:rsidP="00704B21">
            <w:pPr>
              <w:pStyle w:val="Nessunaspaziatura"/>
              <w:jc w:val="center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553" w:type="dxa"/>
            <w:vAlign w:val="center"/>
          </w:tcPr>
          <w:p w:rsidR="00604088" w:rsidRPr="00361F7E" w:rsidRDefault="00604088" w:rsidP="00704B21">
            <w:pPr>
              <w:pStyle w:val="Nessunaspaziatura"/>
              <w:jc w:val="center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605" w:type="dxa"/>
            <w:vAlign w:val="center"/>
          </w:tcPr>
          <w:p w:rsidR="00604088" w:rsidRPr="00361F7E" w:rsidRDefault="00604088" w:rsidP="00704B21">
            <w:pPr>
              <w:pStyle w:val="Nessunaspaziatura"/>
              <w:jc w:val="center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>P.N.</w:t>
            </w:r>
          </w:p>
        </w:tc>
        <w:tc>
          <w:tcPr>
            <w:tcW w:w="1112" w:type="dxa"/>
            <w:vAlign w:val="center"/>
          </w:tcPr>
          <w:p w:rsidR="00604088" w:rsidRPr="00361F7E" w:rsidRDefault="00604088" w:rsidP="00704B21">
            <w:pPr>
              <w:pStyle w:val="Nessunaspaziatura"/>
              <w:jc w:val="center"/>
              <w:rPr>
                <w:rFonts w:asciiTheme="minorHAnsi" w:hAnsiTheme="minorHAnsi" w:cstheme="minorHAnsi"/>
                <w:b/>
              </w:rPr>
            </w:pPr>
            <w:r w:rsidRPr="00361F7E">
              <w:rPr>
                <w:rFonts w:asciiTheme="minorHAnsi" w:hAnsiTheme="minorHAnsi" w:cstheme="minorHAnsi"/>
                <w:b/>
              </w:rPr>
              <w:t>NON SO</w:t>
            </w: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Lavorare manualmente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Svolgere attività a contatto con la natura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Leggere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53" w:type="dxa"/>
            <w:textDirection w:val="tbRl"/>
          </w:tcPr>
          <w:p w:rsidR="00604088" w:rsidRPr="00C1463B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Informarmi su fatti di attualità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Risolvere problemi,  indovinelli o giochi enigmistici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Disegnare/Dipingere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Fotografare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Ascoltare musica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Cantare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 xml:space="preserve">Ascoltare storie   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 xml:space="preserve">Vedere film 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Conversare o discutere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Praticare sport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Utilizzare strumenti  informatici (pc-</w:t>
            </w:r>
            <w:proofErr w:type="spellStart"/>
            <w:r w:rsidRPr="00361F7E">
              <w:rPr>
                <w:rFonts w:asciiTheme="minorHAnsi" w:hAnsiTheme="minorHAnsi" w:cstheme="minorHAnsi"/>
              </w:rPr>
              <w:t>tablet</w:t>
            </w:r>
            <w:proofErr w:type="spellEnd"/>
            <w:r w:rsidRPr="00361F7E">
              <w:rPr>
                <w:rFonts w:asciiTheme="minorHAnsi" w:hAnsiTheme="minorHAnsi" w:cstheme="minorHAnsi"/>
              </w:rPr>
              <w:t>) per lo studio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604088" w:rsidRPr="00361F7E" w:rsidTr="00604088">
        <w:trPr>
          <w:cantSplit/>
          <w:trHeight w:val="284"/>
        </w:trPr>
        <w:tc>
          <w:tcPr>
            <w:tcW w:w="6620" w:type="dxa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</w:rPr>
            </w:pPr>
            <w:r w:rsidRPr="00361F7E">
              <w:rPr>
                <w:rFonts w:asciiTheme="minorHAnsi" w:hAnsiTheme="minorHAnsi" w:cstheme="minorHAnsi"/>
              </w:rPr>
              <w:t>Utilizzare strumenti informatici per lo svago (video giochi-social)</w:t>
            </w:r>
          </w:p>
        </w:tc>
        <w:tc>
          <w:tcPr>
            <w:tcW w:w="560" w:type="dxa"/>
            <w:textDirection w:val="tbRl"/>
            <w:vAlign w:val="bottom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54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53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05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12" w:type="dxa"/>
            <w:textDirection w:val="tbRl"/>
          </w:tcPr>
          <w:p w:rsidR="00604088" w:rsidRPr="00361F7E" w:rsidRDefault="00604088" w:rsidP="00704B21">
            <w:pPr>
              <w:pStyle w:val="Nessunaspaziatura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604088" w:rsidRDefault="00604088" w:rsidP="00604088"/>
    <w:p w:rsidR="00604088" w:rsidRDefault="00604088" w:rsidP="006040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04088" w:rsidTr="00704B21">
        <w:tc>
          <w:tcPr>
            <w:tcW w:w="9778" w:type="dxa"/>
            <w:gridSpan w:val="2"/>
          </w:tcPr>
          <w:p w:rsidR="00604088" w:rsidRDefault="00604088" w:rsidP="00604088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</w:pPr>
            <w:r w:rsidRPr="000C7EB0">
              <w:rPr>
                <w:b/>
              </w:rPr>
              <w:t>Obiettivi di apprendimento previsti in termini di personalizzazione</w:t>
            </w:r>
          </w:p>
        </w:tc>
      </w:tr>
      <w:tr w:rsidR="00604088" w:rsidTr="00704B21">
        <w:tc>
          <w:tcPr>
            <w:tcW w:w="4889" w:type="dxa"/>
          </w:tcPr>
          <w:p w:rsidR="00604088" w:rsidRDefault="00604088" w:rsidP="00704B21">
            <w:r>
              <w:t>Obiettivi di apprendimento della lingua italiana ( per alunni stranieri)</w:t>
            </w:r>
          </w:p>
        </w:tc>
        <w:tc>
          <w:tcPr>
            <w:tcW w:w="4889" w:type="dxa"/>
          </w:tcPr>
          <w:p w:rsidR="00604088" w:rsidRDefault="00604088" w:rsidP="00704B21"/>
        </w:tc>
      </w:tr>
      <w:tr w:rsidR="00604088" w:rsidTr="00704B21">
        <w:tc>
          <w:tcPr>
            <w:tcW w:w="4889" w:type="dxa"/>
          </w:tcPr>
          <w:p w:rsidR="00604088" w:rsidRDefault="00604088" w:rsidP="00704B21">
            <w:r>
              <w:t xml:space="preserve">Partecipazione alla vita scolastica (per alunni a rischio dispersione / devianza) </w:t>
            </w:r>
          </w:p>
        </w:tc>
        <w:tc>
          <w:tcPr>
            <w:tcW w:w="4889" w:type="dxa"/>
          </w:tcPr>
          <w:p w:rsidR="00604088" w:rsidRDefault="00604088" w:rsidP="00704B21"/>
        </w:tc>
      </w:tr>
      <w:tr w:rsidR="00604088" w:rsidTr="00704B21">
        <w:tc>
          <w:tcPr>
            <w:tcW w:w="4889" w:type="dxa"/>
          </w:tcPr>
          <w:p w:rsidR="00604088" w:rsidRDefault="00604088" w:rsidP="00704B21">
            <w:r>
              <w:t>Recupero conseguimento qualifiche, diplomi o altre certificazioni ( ECDL, PET, DELF…)</w:t>
            </w:r>
          </w:p>
        </w:tc>
        <w:tc>
          <w:tcPr>
            <w:tcW w:w="4889" w:type="dxa"/>
          </w:tcPr>
          <w:p w:rsidR="00604088" w:rsidRDefault="00604088" w:rsidP="00704B21"/>
        </w:tc>
      </w:tr>
      <w:tr w:rsidR="00604088" w:rsidTr="00704B21">
        <w:tc>
          <w:tcPr>
            <w:tcW w:w="4889" w:type="dxa"/>
          </w:tcPr>
          <w:p w:rsidR="00604088" w:rsidRDefault="00604088" w:rsidP="00704B21">
            <w:r>
              <w:t>Recupero conseguimento di crediti per il passaggio ad altri indirizzi /siatemi o prosecuzione degli studi (IFTS)</w:t>
            </w:r>
          </w:p>
        </w:tc>
        <w:tc>
          <w:tcPr>
            <w:tcW w:w="4889" w:type="dxa"/>
          </w:tcPr>
          <w:p w:rsidR="00604088" w:rsidRDefault="00604088" w:rsidP="00704B21"/>
        </w:tc>
      </w:tr>
      <w:tr w:rsidR="00604088" w:rsidTr="00704B21">
        <w:tc>
          <w:tcPr>
            <w:tcW w:w="4889" w:type="dxa"/>
          </w:tcPr>
          <w:p w:rsidR="00604088" w:rsidRDefault="00604088" w:rsidP="00704B21">
            <w:r>
              <w:t>Indicare le UDA di riferimento</w:t>
            </w:r>
          </w:p>
        </w:tc>
        <w:tc>
          <w:tcPr>
            <w:tcW w:w="4889" w:type="dxa"/>
          </w:tcPr>
          <w:p w:rsidR="00604088" w:rsidRDefault="00604088" w:rsidP="00704B21"/>
        </w:tc>
      </w:tr>
    </w:tbl>
    <w:p w:rsidR="00604088" w:rsidRDefault="00604088" w:rsidP="00604088"/>
    <w:p w:rsidR="009751CD" w:rsidRDefault="009751CD" w:rsidP="00604088"/>
    <w:p w:rsidR="00604088" w:rsidRDefault="00604088" w:rsidP="00604088">
      <w:pPr>
        <w:rPr>
          <w:rFonts w:cstheme="minorHAnsi"/>
          <w:sz w:val="23"/>
          <w:szCs w:val="23"/>
        </w:rPr>
      </w:pPr>
      <w:r w:rsidRPr="009751CD">
        <w:rPr>
          <w:rFonts w:cstheme="minorHAnsi"/>
          <w:b/>
          <w:sz w:val="23"/>
          <w:szCs w:val="23"/>
        </w:rPr>
        <w:t xml:space="preserve">OSSERVAZIONI </w:t>
      </w:r>
      <w:r w:rsidR="009751CD">
        <w:rPr>
          <w:rFonts w:cstheme="minorHAnsi"/>
          <w:b/>
          <w:sz w:val="23"/>
          <w:szCs w:val="23"/>
        </w:rPr>
        <w:t xml:space="preserve">DEL COMPORTAMENTO </w:t>
      </w:r>
      <w:r>
        <w:rPr>
          <w:rFonts w:cstheme="minorHAnsi"/>
          <w:sz w:val="23"/>
          <w:szCs w:val="23"/>
        </w:rPr>
        <w:t xml:space="preserve"> </w:t>
      </w:r>
    </w:p>
    <w:p w:rsidR="009751CD" w:rsidRPr="00361F7E" w:rsidRDefault="009751CD" w:rsidP="00604088">
      <w:pPr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5097"/>
      </w:tblGrid>
      <w:tr w:rsidR="00604088" w:rsidRPr="00361F7E" w:rsidTr="00704B21">
        <w:trPr>
          <w:trHeight w:val="951"/>
        </w:trPr>
        <w:tc>
          <w:tcPr>
            <w:tcW w:w="5096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Frequenza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Assidua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Regolare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Irregolare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Discontinua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Sporadica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Altro: __________________________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6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Rispetto delle regole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Puntuale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Regolare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Irregolare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Difficoltoso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Inesistente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Altro: ________________________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704B21">
        <w:trPr>
          <w:trHeight w:val="1348"/>
        </w:trPr>
        <w:tc>
          <w:tcPr>
            <w:tcW w:w="5096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Partecipazione e interesse: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Partecipa con vivo interesse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Partecipa con interesse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Partecipa in modo incostante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Mostra scarso interesse e partecipa sporadicamente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Non partecipa/interesse nullo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6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Responsabilità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Puntuale e autonomo nelle consegne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Puntuale nelle consegne e autonomo nella gestione dei materiali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Abbastanza puntuale nelle consegne e abbastanza autonomo nella gestione dei materiali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Spesso non ha il materiale e non rispetta i tempi delle consegne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Non ha mai il materiale e/o non rispetta i tempi delle consegne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704B21">
        <w:trPr>
          <w:trHeight w:val="811"/>
        </w:trPr>
        <w:tc>
          <w:tcPr>
            <w:tcW w:w="5096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Atteggiamento nei confronti dei coetanei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Corretto □ Piuttosto corretto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Non sempre corretto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Scorretto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Prevaricatorio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6" w:type="dxa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Collaborazione della famiglia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Piena e costruttiva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Generalmente presente ma non partecipativa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Sporadica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Inesistente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Altro:_______________________________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088" w:rsidRPr="00361F7E" w:rsidTr="00704B21">
        <w:trPr>
          <w:trHeight w:val="810"/>
        </w:trPr>
        <w:tc>
          <w:tcPr>
            <w:tcW w:w="10193" w:type="dxa"/>
            <w:gridSpan w:val="2"/>
          </w:tcPr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Atteggiamento nei confronti degli adulti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Rispettoso e collaborativo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Rispettoso e abbastanza collaborativo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Generalmente rispettoso ma non collaborativo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Scorretto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1F7E">
              <w:rPr>
                <w:rFonts w:asciiTheme="minorHAnsi" w:hAnsiTheme="minorHAnsi" w:cstheme="minorHAnsi"/>
                <w:sz w:val="22"/>
                <w:szCs w:val="22"/>
              </w:rPr>
              <w:t xml:space="preserve">□ Altro: ___________________________ </w:t>
            </w:r>
          </w:p>
          <w:p w:rsidR="00604088" w:rsidRPr="00361F7E" w:rsidRDefault="00604088" w:rsidP="00704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4088" w:rsidRDefault="00604088" w:rsidP="00604088"/>
    <w:p w:rsidR="00604088" w:rsidRDefault="00604088" w:rsidP="00604088"/>
    <w:p w:rsidR="00604088" w:rsidRDefault="00604088" w:rsidP="00604088"/>
    <w:p w:rsidR="00604088" w:rsidRDefault="00604088" w:rsidP="00604088"/>
    <w:p w:rsidR="009751CD" w:rsidRDefault="009751CD" w:rsidP="00604088"/>
    <w:p w:rsidR="00604088" w:rsidRDefault="00604088" w:rsidP="00604088"/>
    <w:p w:rsidR="00604088" w:rsidRDefault="00604088" w:rsidP="00604088"/>
    <w:tbl>
      <w:tblPr>
        <w:tblStyle w:val="Grigliatabella"/>
        <w:tblW w:w="5169" w:type="pct"/>
        <w:tblLook w:val="04A0" w:firstRow="1" w:lastRow="0" w:firstColumn="1" w:lastColumn="0" w:noHBand="0" w:noVBand="1"/>
      </w:tblPr>
      <w:tblGrid>
        <w:gridCol w:w="3085"/>
        <w:gridCol w:w="3482"/>
        <w:gridCol w:w="20"/>
        <w:gridCol w:w="3584"/>
        <w:gridCol w:w="16"/>
      </w:tblGrid>
      <w:tr w:rsidR="00604088" w:rsidTr="00704B21">
        <w:trPr>
          <w:gridAfter w:val="1"/>
          <w:wAfter w:w="8" w:type="pct"/>
        </w:trPr>
        <w:tc>
          <w:tcPr>
            <w:tcW w:w="1514" w:type="pct"/>
          </w:tcPr>
          <w:p w:rsidR="00604088" w:rsidRPr="008F63B3" w:rsidRDefault="00604088" w:rsidP="00604088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  <w:rPr>
                <w:b/>
              </w:rPr>
            </w:pPr>
            <w:r w:rsidRPr="008F63B3">
              <w:rPr>
                <w:b/>
              </w:rPr>
              <w:t xml:space="preserve">Criteri e attività di </w:t>
            </w:r>
          </w:p>
          <w:p w:rsidR="00604088" w:rsidRDefault="00604088" w:rsidP="00704B21">
            <w:r>
              <w:rPr>
                <w:b/>
              </w:rPr>
              <w:t xml:space="preserve">               Personalizzazione</w:t>
            </w:r>
          </w:p>
        </w:tc>
        <w:tc>
          <w:tcPr>
            <w:tcW w:w="1709" w:type="pct"/>
          </w:tcPr>
          <w:p w:rsidR="00604088" w:rsidRDefault="00604088" w:rsidP="00704B21">
            <w:r>
              <w:rPr>
                <w:b/>
              </w:rPr>
              <w:t>Primo anno</w:t>
            </w:r>
          </w:p>
        </w:tc>
        <w:tc>
          <w:tcPr>
            <w:tcW w:w="1769" w:type="pct"/>
            <w:gridSpan w:val="2"/>
          </w:tcPr>
          <w:p w:rsidR="00604088" w:rsidRDefault="00604088" w:rsidP="00704B21">
            <w:r>
              <w:rPr>
                <w:b/>
              </w:rPr>
              <w:t xml:space="preserve">                 Secondo anno              </w:t>
            </w: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>Attività aggiuntive e di potenziamento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>Attività sostitutive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 xml:space="preserve">Progetti di orientamento e  </w:t>
            </w:r>
            <w:proofErr w:type="spellStart"/>
            <w:r>
              <w:t>ri</w:t>
            </w:r>
            <w:proofErr w:type="spellEnd"/>
            <w:r>
              <w:t xml:space="preserve">-orientamento 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>Attività extrascolastiche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Default="00604088" w:rsidP="00704B21">
            <w:r w:rsidRPr="005C7EAB">
              <w:rPr>
                <w:rFonts w:cstheme="minorHAnsi"/>
                <w:color w:val="000000"/>
              </w:rPr>
              <w:t xml:space="preserve">Partecipazione a corsi di preparazione certificazioni </w:t>
            </w:r>
            <w:proofErr w:type="spellStart"/>
            <w:r w:rsidRPr="005C7EAB">
              <w:rPr>
                <w:rFonts w:cstheme="minorHAnsi"/>
                <w:color w:val="000000"/>
              </w:rPr>
              <w:t>lingustiche</w:t>
            </w:r>
            <w:proofErr w:type="spellEnd"/>
            <w:r w:rsidRPr="005C7EAB">
              <w:rPr>
                <w:rFonts w:cstheme="minorHAnsi"/>
                <w:color w:val="000000"/>
              </w:rPr>
              <w:t xml:space="preserve"> (PET-FIRST)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5C7EAB" w:rsidRDefault="00604088" w:rsidP="00704B21">
            <w:pPr>
              <w:rPr>
                <w:rFonts w:cstheme="minorHAnsi"/>
                <w:color w:val="000000"/>
              </w:rPr>
            </w:pPr>
            <w:r w:rsidRPr="00672F89">
              <w:rPr>
                <w:rFonts w:cstheme="minorHAnsi"/>
                <w:color w:val="000000"/>
              </w:rPr>
              <w:t xml:space="preserve">Partecipazione a progetti extracurricolari </w:t>
            </w:r>
          </w:p>
        </w:tc>
        <w:tc>
          <w:tcPr>
            <w:tcW w:w="1719" w:type="pct"/>
            <w:gridSpan w:val="2"/>
          </w:tcPr>
          <w:p w:rsidR="00604088" w:rsidRPr="000C05E2" w:rsidRDefault="00604088" w:rsidP="00704B21"/>
        </w:tc>
        <w:tc>
          <w:tcPr>
            <w:tcW w:w="1767" w:type="pct"/>
            <w:gridSpan w:val="2"/>
          </w:tcPr>
          <w:p w:rsidR="00604088" w:rsidRPr="000C05E2" w:rsidRDefault="00604088" w:rsidP="00704B21"/>
        </w:tc>
      </w:tr>
      <w:tr w:rsidR="00604088" w:rsidTr="00704B21">
        <w:tc>
          <w:tcPr>
            <w:tcW w:w="1514" w:type="pct"/>
          </w:tcPr>
          <w:p w:rsidR="00604088" w:rsidRPr="00672F89" w:rsidRDefault="00604088" w:rsidP="00704B21">
            <w:pPr>
              <w:rPr>
                <w:rFonts w:cstheme="minorHAnsi"/>
                <w:color w:val="000000"/>
              </w:rPr>
            </w:pPr>
            <w:r w:rsidRPr="00672F89">
              <w:rPr>
                <w:rFonts w:cstheme="minorHAnsi"/>
                <w:color w:val="000000"/>
              </w:rPr>
              <w:t>Partecipazione a progetti interdisciplinari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>Alternanza scuola- lavoro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>Apprendistato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  <w:tr w:rsidR="00604088" w:rsidTr="00704B21">
        <w:tc>
          <w:tcPr>
            <w:tcW w:w="1514" w:type="pct"/>
          </w:tcPr>
          <w:p w:rsidR="00604088" w:rsidRPr="00602D34" w:rsidRDefault="00604088" w:rsidP="00704B21">
            <w:r>
              <w:t>Progetti con finalità particolari (gestione di servizi interni dell’istituto o con associazioni di volontariato)</w:t>
            </w:r>
          </w:p>
        </w:tc>
        <w:tc>
          <w:tcPr>
            <w:tcW w:w="1719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  <w:tc>
          <w:tcPr>
            <w:tcW w:w="1767" w:type="pct"/>
            <w:gridSpan w:val="2"/>
          </w:tcPr>
          <w:p w:rsidR="00604088" w:rsidRDefault="00604088" w:rsidP="00704B21">
            <w:pPr>
              <w:rPr>
                <w:b/>
              </w:rPr>
            </w:pPr>
          </w:p>
        </w:tc>
      </w:tr>
    </w:tbl>
    <w:p w:rsidR="00604088" w:rsidRDefault="00604088" w:rsidP="00604088">
      <w:pPr>
        <w:rPr>
          <w:b/>
        </w:rPr>
      </w:pPr>
    </w:p>
    <w:p w:rsidR="00604088" w:rsidRDefault="00604088" w:rsidP="00604088">
      <w:pPr>
        <w:rPr>
          <w:b/>
        </w:rPr>
      </w:pPr>
    </w:p>
    <w:p w:rsidR="00604088" w:rsidRPr="00637809" w:rsidRDefault="00604088" w:rsidP="00604088">
      <w:pPr>
        <w:rPr>
          <w:b/>
        </w:rPr>
      </w:pPr>
    </w:p>
    <w:tbl>
      <w:tblPr>
        <w:tblStyle w:val="Grigliatabella"/>
        <w:tblW w:w="10188" w:type="dxa"/>
        <w:tblLook w:val="04A0" w:firstRow="1" w:lastRow="0" w:firstColumn="1" w:lastColumn="0" w:noHBand="0" w:noVBand="1"/>
      </w:tblPr>
      <w:tblGrid>
        <w:gridCol w:w="4889"/>
        <w:gridCol w:w="5299"/>
      </w:tblGrid>
      <w:tr w:rsidR="00604088" w:rsidTr="00704B21">
        <w:tc>
          <w:tcPr>
            <w:tcW w:w="10188" w:type="dxa"/>
            <w:gridSpan w:val="2"/>
          </w:tcPr>
          <w:p w:rsidR="00604088" w:rsidRPr="000C7EB0" w:rsidRDefault="00604088" w:rsidP="00604088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  <w:rPr>
                <w:b/>
              </w:rPr>
            </w:pPr>
            <w:r w:rsidRPr="000C7EB0">
              <w:rPr>
                <w:b/>
              </w:rPr>
              <w:t>Strumenti didattici particolari previsti</w:t>
            </w:r>
          </w:p>
        </w:tc>
      </w:tr>
      <w:tr w:rsidR="00604088" w:rsidTr="00704B21">
        <w:tc>
          <w:tcPr>
            <w:tcW w:w="4889" w:type="dxa"/>
          </w:tcPr>
          <w:p w:rsidR="00604088" w:rsidRDefault="00F41731" w:rsidP="00704B21">
            <w:r>
              <w:t>U</w:t>
            </w:r>
            <w:r w:rsidR="00604088">
              <w:t>so di formulari, schemi, mappe concettuali quando non già previsto per la generalità degli studenti</w:t>
            </w:r>
          </w:p>
        </w:tc>
        <w:tc>
          <w:tcPr>
            <w:tcW w:w="5299" w:type="dxa"/>
          </w:tcPr>
          <w:p w:rsidR="00604088" w:rsidRDefault="00604088" w:rsidP="00704B21"/>
        </w:tc>
      </w:tr>
      <w:tr w:rsidR="00604088" w:rsidTr="00704B21">
        <w:tc>
          <w:tcPr>
            <w:tcW w:w="4889" w:type="dxa"/>
          </w:tcPr>
          <w:p w:rsidR="00604088" w:rsidRDefault="00604088" w:rsidP="00704B21">
            <w:r>
              <w:t>Diritto a tempi aggiuntivi per gli alunni con disturbo specifico dell’apprendimento</w:t>
            </w:r>
          </w:p>
        </w:tc>
        <w:tc>
          <w:tcPr>
            <w:tcW w:w="5299" w:type="dxa"/>
          </w:tcPr>
          <w:p w:rsidR="00604088" w:rsidRDefault="00604088" w:rsidP="00704B21"/>
        </w:tc>
      </w:tr>
    </w:tbl>
    <w:p w:rsidR="00604088" w:rsidRDefault="00604088" w:rsidP="00604088"/>
    <w:p w:rsidR="00604088" w:rsidRPr="00875648" w:rsidRDefault="00604088" w:rsidP="00604088">
      <w:pPr>
        <w:spacing w:line="276" w:lineRule="auto"/>
        <w:rPr>
          <w:b/>
          <w:bCs/>
          <w:sz w:val="22"/>
          <w:szCs w:val="22"/>
        </w:rPr>
      </w:pPr>
      <w:r w:rsidRPr="00875648">
        <w:rPr>
          <w:b/>
          <w:bCs/>
          <w:sz w:val="22"/>
          <w:szCs w:val="22"/>
        </w:rPr>
        <w:t>6.ESITI DELLE EVENTUALI PROVE DI INGRESSO SVOLTE</w:t>
      </w:r>
    </w:p>
    <w:p w:rsidR="00604088" w:rsidRPr="00591715" w:rsidRDefault="00604088" w:rsidP="00604088">
      <w:pPr>
        <w:tabs>
          <w:tab w:val="left" w:pos="1155"/>
          <w:tab w:val="left" w:pos="1575"/>
        </w:tabs>
        <w:spacing w:line="276" w:lineRule="auto"/>
        <w:rPr>
          <w:b/>
          <w:bCs/>
          <w:sz w:val="16"/>
          <w:szCs w:val="16"/>
        </w:rPr>
      </w:pPr>
      <w:r w:rsidRPr="00591715">
        <w:rPr>
          <w:b/>
          <w:bCs/>
          <w:sz w:val="16"/>
          <w:szCs w:val="16"/>
        </w:rPr>
        <w:tab/>
      </w:r>
      <w:r w:rsidRPr="00591715">
        <w:rPr>
          <w:b/>
          <w:bCs/>
          <w:sz w:val="16"/>
          <w:szCs w:val="16"/>
        </w:rPr>
        <w:tab/>
      </w:r>
    </w:p>
    <w:tbl>
      <w:tblPr>
        <w:tblW w:w="10260" w:type="dxa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095"/>
        <w:gridCol w:w="4613"/>
      </w:tblGrid>
      <w:tr w:rsidR="00604088" w:rsidRPr="00591715" w:rsidTr="00704B21">
        <w:trPr>
          <w:trHeight w:val="12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088" w:rsidRPr="00875648" w:rsidRDefault="00604088" w:rsidP="00704B21">
            <w:pPr>
              <w:spacing w:line="276" w:lineRule="auto"/>
              <w:rPr>
                <w:sz w:val="22"/>
                <w:szCs w:val="22"/>
              </w:rPr>
            </w:pPr>
            <w:r w:rsidRPr="008756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INSEGNAMENTO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Pr="008756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088" w:rsidRPr="00875648" w:rsidRDefault="00604088" w:rsidP="00704B21">
            <w:pPr>
              <w:spacing w:line="276" w:lineRule="auto"/>
              <w:rPr>
                <w:sz w:val="22"/>
                <w:szCs w:val="22"/>
              </w:rPr>
            </w:pPr>
            <w:r w:rsidRPr="008756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PROVA</w:t>
            </w:r>
          </w:p>
          <w:p w:rsidR="00604088" w:rsidRPr="00875648" w:rsidRDefault="00604088" w:rsidP="00704B21">
            <w:pPr>
              <w:spacing w:line="276" w:lineRule="auto"/>
              <w:rPr>
                <w:sz w:val="22"/>
                <w:szCs w:val="22"/>
              </w:rPr>
            </w:pP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(scritta/orale; strutturata/</w:t>
            </w:r>
            <w:proofErr w:type="spellStart"/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semistrutturata</w:t>
            </w:r>
            <w:proofErr w:type="spellEnd"/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/non strutturata)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088" w:rsidRPr="00875648" w:rsidRDefault="00604088" w:rsidP="00704B2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56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ESITO IN TERMINI DI PREREQUISITI</w:t>
            </w:r>
          </w:p>
          <w:p w:rsidR="00604088" w:rsidRPr="00875648" w:rsidRDefault="00604088" w:rsidP="00704B2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(molto positivo, positivo, sufficiente</w:t>
            </w:r>
            <w:r w:rsidR="009D343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:rsidR="00604088" w:rsidRPr="00875648" w:rsidRDefault="00604088" w:rsidP="00704B21">
            <w:pPr>
              <w:spacing w:line="276" w:lineRule="auto"/>
              <w:rPr>
                <w:sz w:val="22"/>
                <w:szCs w:val="22"/>
              </w:rPr>
            </w:pP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insufficiente)</w:t>
            </w:r>
          </w:p>
        </w:tc>
      </w:tr>
      <w:tr w:rsidR="00604088" w:rsidRPr="00591715" w:rsidTr="00704B21">
        <w:trPr>
          <w:trHeight w:val="32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4088" w:rsidRPr="00591715" w:rsidTr="00704B21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4088" w:rsidRPr="00591715" w:rsidTr="00704B21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4088" w:rsidRPr="00591715" w:rsidTr="00704B21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088" w:rsidRPr="00591715" w:rsidRDefault="00604088" w:rsidP="00704B2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604088" w:rsidRPr="00591715" w:rsidRDefault="00604088" w:rsidP="00604088">
      <w:pPr>
        <w:spacing w:line="276" w:lineRule="auto"/>
        <w:rPr>
          <w:b/>
          <w:i/>
          <w:sz w:val="16"/>
          <w:szCs w:val="16"/>
        </w:rPr>
      </w:pPr>
    </w:p>
    <w:p w:rsidR="00604088" w:rsidRDefault="00604088" w:rsidP="00604088">
      <w:pPr>
        <w:rPr>
          <w:sz w:val="16"/>
          <w:szCs w:val="16"/>
        </w:rPr>
      </w:pPr>
    </w:p>
    <w:p w:rsidR="00604088" w:rsidRDefault="00604088" w:rsidP="00604088">
      <w:pPr>
        <w:rPr>
          <w:sz w:val="16"/>
          <w:szCs w:val="16"/>
        </w:rPr>
      </w:pPr>
    </w:p>
    <w:p w:rsidR="00604088" w:rsidRDefault="00604088" w:rsidP="00604088">
      <w:pPr>
        <w:rPr>
          <w:sz w:val="16"/>
          <w:szCs w:val="16"/>
        </w:rPr>
      </w:pPr>
    </w:p>
    <w:p w:rsidR="00604088" w:rsidRDefault="00604088" w:rsidP="00604088">
      <w:pPr>
        <w:rPr>
          <w:sz w:val="16"/>
          <w:szCs w:val="16"/>
        </w:rPr>
      </w:pPr>
    </w:p>
    <w:p w:rsidR="00604088" w:rsidRPr="00591715" w:rsidRDefault="00604088" w:rsidP="00604088">
      <w:pPr>
        <w:rPr>
          <w:sz w:val="16"/>
          <w:szCs w:val="16"/>
        </w:rPr>
      </w:pPr>
    </w:p>
    <w:p w:rsidR="00604088" w:rsidRDefault="00604088" w:rsidP="00604088">
      <w:pPr>
        <w:spacing w:after="200" w:line="276" w:lineRule="auto"/>
        <w:rPr>
          <w:rFonts w:eastAsia="Calibri" w:cs="Arial"/>
          <w:b/>
        </w:rPr>
      </w:pPr>
    </w:p>
    <w:p w:rsidR="00604088" w:rsidRPr="00875648" w:rsidRDefault="00604088" w:rsidP="00604088">
      <w:pPr>
        <w:spacing w:after="200" w:line="276" w:lineRule="auto"/>
        <w:rPr>
          <w:rFonts w:asciiTheme="minorHAnsi" w:eastAsia="Calibri" w:hAnsiTheme="minorHAnsi" w:cs="Arial"/>
          <w:b/>
          <w:sz w:val="22"/>
          <w:szCs w:val="22"/>
        </w:rPr>
      </w:pPr>
      <w:r w:rsidRPr="00875648">
        <w:rPr>
          <w:rFonts w:asciiTheme="minorHAnsi" w:eastAsia="Calibri" w:hAnsiTheme="minorHAnsi" w:cs="Arial"/>
          <w:b/>
          <w:sz w:val="22"/>
          <w:szCs w:val="22"/>
        </w:rPr>
        <w:t>7.  VERIFICA PERIODICA E REVISIONE DEL PROGETTO FORMATIVO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04088" w:rsidRPr="00875648" w:rsidTr="009751CD">
        <w:trPr>
          <w:trHeight w:val="260"/>
        </w:trPr>
        <w:tc>
          <w:tcPr>
            <w:tcW w:w="10173" w:type="dxa"/>
            <w:shd w:val="clear" w:color="auto" w:fill="FDE9D9" w:themeFill="accent6" w:themeFillTint="33"/>
          </w:tcPr>
          <w:p w:rsidR="00604088" w:rsidRPr="00875648" w:rsidRDefault="00604088" w:rsidP="00704B21">
            <w:pPr>
              <w:keepNext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PRIMO ANNO</w:t>
            </w:r>
          </w:p>
        </w:tc>
      </w:tr>
      <w:tr w:rsidR="00604088" w:rsidRPr="00875648" w:rsidTr="009751CD">
        <w:trPr>
          <w:trHeight w:val="5514"/>
        </w:trPr>
        <w:tc>
          <w:tcPr>
            <w:tcW w:w="10173" w:type="dxa"/>
            <w:shd w:val="clear" w:color="auto" w:fill="FFFFFF" w:themeFill="background1"/>
          </w:tcPr>
          <w:p w:rsidR="00F41731" w:rsidRDefault="00F41731" w:rsidP="00704B2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F41731" w:rsidRPr="00F41731" w:rsidRDefault="00F41731" w:rsidP="00F4173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b/>
                <w:sz w:val="22"/>
                <w:szCs w:val="22"/>
              </w:rPr>
              <w:t>PRIMO PERIODO</w:t>
            </w:r>
          </w:p>
          <w:p w:rsidR="00604088" w:rsidRDefault="00604088" w:rsidP="00704B2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F41731" w:rsidRPr="00875648" w:rsidRDefault="00F41731" w:rsidP="00F4173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W w:w="96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5"/>
              <w:gridCol w:w="2554"/>
              <w:gridCol w:w="1964"/>
              <w:gridCol w:w="1779"/>
              <w:gridCol w:w="1517"/>
            </w:tblGrid>
            <w:tr w:rsidR="00F41731" w:rsidRPr="00875648" w:rsidTr="009B58DB">
              <w:trPr>
                <w:trHeight w:val="1049"/>
              </w:trPr>
              <w:tc>
                <w:tcPr>
                  <w:tcW w:w="1865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2554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1964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1779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 xml:space="preserve">UDA da recuperare </w:t>
                  </w:r>
                </w:p>
                <w:p w:rsidR="00F41731" w:rsidRPr="00875648" w:rsidRDefault="00F41731" w:rsidP="009B58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sz w:val="22"/>
                      <w:szCs w:val="22"/>
                    </w:rPr>
                    <w:t xml:space="preserve">(titolo </w:t>
                  </w:r>
                  <w:proofErr w:type="spellStart"/>
                  <w:r w:rsidRPr="00875648">
                    <w:rPr>
                      <w:sz w:val="22"/>
                      <w:szCs w:val="22"/>
                    </w:rPr>
                    <w:t>UdA</w:t>
                  </w:r>
                  <w:proofErr w:type="spellEnd"/>
                  <w:r w:rsidRPr="0087564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17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Misure di recupero o di sostegno</w:t>
                  </w:r>
                </w:p>
              </w:tc>
            </w:tr>
            <w:tr w:rsidR="00F41731" w:rsidRPr="00875648" w:rsidTr="009B58DB">
              <w:trPr>
                <w:trHeight w:val="530"/>
              </w:trPr>
              <w:tc>
                <w:tcPr>
                  <w:tcW w:w="1865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41731" w:rsidRPr="00875648" w:rsidTr="009B58DB">
              <w:trPr>
                <w:trHeight w:val="530"/>
              </w:trPr>
              <w:tc>
                <w:tcPr>
                  <w:tcW w:w="1865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41731" w:rsidRPr="00875648" w:rsidTr="009B58DB">
              <w:trPr>
                <w:trHeight w:val="543"/>
              </w:trPr>
              <w:tc>
                <w:tcPr>
                  <w:tcW w:w="1865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41731" w:rsidRPr="00875648" w:rsidRDefault="00F41731" w:rsidP="00704B2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604088" w:rsidRPr="00875648" w:rsidRDefault="00604088" w:rsidP="00F41731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41731" w:rsidRDefault="00604088" w:rsidP="00F41731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Le carenze formative</w:t>
            </w:r>
            <w:r w:rsidR="00F417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primo periodo  sono state recuperate in </w:t>
            </w: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…………………………………………………………………...  / non sono state recuperate in ………………………………………………………………</w:t>
            </w:r>
            <w:r w:rsidR="00F41731">
              <w:rPr>
                <w:rFonts w:ascii="Calibri" w:hAnsi="Calibri" w:cs="Calibri"/>
                <w:color w:val="000000"/>
              </w:rPr>
              <w:t>………………………………………………………</w:t>
            </w:r>
          </w:p>
          <w:p w:rsidR="00F41731" w:rsidRPr="00875648" w:rsidRDefault="00F41731" w:rsidP="00F4173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L’attuazione del progetto formativo individuale procede in modo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efficace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difficoltoso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, perciò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non richiede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richiede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le seguenti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 azioni correttive (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da specificare solo in caso negativo, altrimenti cancellare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>): 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t>…………………………………...</w:t>
            </w:r>
          </w:p>
          <w:p w:rsidR="00F41731" w:rsidRDefault="00F41731" w:rsidP="00F41731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:rsidR="00F41731" w:rsidRPr="00F41731" w:rsidRDefault="00F41731" w:rsidP="00F4173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b/>
                <w:sz w:val="22"/>
                <w:szCs w:val="22"/>
              </w:rPr>
              <w:t>SECONDO PERIODO</w:t>
            </w:r>
          </w:p>
          <w:p w:rsidR="00F41731" w:rsidRPr="00F41731" w:rsidRDefault="00F41731" w:rsidP="00F41731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F41731" w:rsidRPr="00875648" w:rsidRDefault="00F41731" w:rsidP="00704B21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W w:w="96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5"/>
              <w:gridCol w:w="2554"/>
              <w:gridCol w:w="1964"/>
              <w:gridCol w:w="1779"/>
              <w:gridCol w:w="1517"/>
            </w:tblGrid>
            <w:tr w:rsidR="00604088" w:rsidRPr="00875648" w:rsidTr="00704B21">
              <w:trPr>
                <w:trHeight w:val="1049"/>
              </w:trPr>
              <w:tc>
                <w:tcPr>
                  <w:tcW w:w="1865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2554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1964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1779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 xml:space="preserve">UDA da recuperare </w:t>
                  </w:r>
                </w:p>
                <w:p w:rsidR="00604088" w:rsidRPr="00875648" w:rsidRDefault="00604088" w:rsidP="00704B2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sz w:val="22"/>
                      <w:szCs w:val="22"/>
                    </w:rPr>
                    <w:t xml:space="preserve">(titolo </w:t>
                  </w:r>
                  <w:proofErr w:type="spellStart"/>
                  <w:r w:rsidRPr="00875648">
                    <w:rPr>
                      <w:sz w:val="22"/>
                      <w:szCs w:val="22"/>
                    </w:rPr>
                    <w:t>UdA</w:t>
                  </w:r>
                  <w:proofErr w:type="spellEnd"/>
                  <w:r w:rsidRPr="0087564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17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Misure di recupero o di sostegno</w:t>
                  </w:r>
                </w:p>
              </w:tc>
            </w:tr>
            <w:tr w:rsidR="00604088" w:rsidRPr="00875648" w:rsidTr="00704B21">
              <w:trPr>
                <w:trHeight w:val="530"/>
              </w:trPr>
              <w:tc>
                <w:tcPr>
                  <w:tcW w:w="1865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04088" w:rsidRPr="00875648" w:rsidTr="00704B21">
              <w:trPr>
                <w:trHeight w:val="530"/>
              </w:trPr>
              <w:tc>
                <w:tcPr>
                  <w:tcW w:w="1865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04088" w:rsidRPr="00875648" w:rsidTr="00704B21">
              <w:trPr>
                <w:trHeight w:val="543"/>
              </w:trPr>
              <w:tc>
                <w:tcPr>
                  <w:tcW w:w="1865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04088" w:rsidRPr="00875648" w:rsidRDefault="00604088" w:rsidP="00704B21">
            <w:pPr>
              <w:keepNext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604088" w:rsidRDefault="00F41731" w:rsidP="00F41731">
      <w:pPr>
        <w:jc w:val="both"/>
        <w:rPr>
          <w:rFonts w:ascii="Calibri" w:eastAsia="Calibri" w:hAnsi="Calibri" w:cs="Calibri"/>
        </w:rPr>
      </w:pPr>
      <w:r w:rsidRPr="00875648">
        <w:rPr>
          <w:rFonts w:ascii="Calibri" w:eastAsia="Calibri" w:hAnsi="Calibri" w:cs="Calibri"/>
          <w:sz w:val="22"/>
          <w:szCs w:val="22"/>
        </w:rPr>
        <w:t xml:space="preserve">L’attuazione del progetto formativo individuale procede in modo </w:t>
      </w:r>
      <w:r w:rsidRPr="00875648">
        <w:rPr>
          <w:rFonts w:ascii="Calibri" w:eastAsia="Calibri" w:hAnsi="Calibri" w:cs="Calibri"/>
          <w:i/>
          <w:sz w:val="22"/>
          <w:szCs w:val="22"/>
        </w:rPr>
        <w:t>efficace</w:t>
      </w:r>
      <w:r w:rsidRPr="00875648">
        <w:rPr>
          <w:rFonts w:ascii="Calibri" w:eastAsia="Calibri" w:hAnsi="Calibri" w:cs="Calibri"/>
          <w:sz w:val="22"/>
          <w:szCs w:val="22"/>
        </w:rPr>
        <w:t xml:space="preserve"> / </w:t>
      </w:r>
      <w:r w:rsidRPr="00875648">
        <w:rPr>
          <w:rFonts w:ascii="Calibri" w:eastAsia="Calibri" w:hAnsi="Calibri" w:cs="Calibri"/>
          <w:i/>
          <w:sz w:val="22"/>
          <w:szCs w:val="22"/>
        </w:rPr>
        <w:t>difficoltoso</w:t>
      </w:r>
      <w:r w:rsidRPr="00875648">
        <w:rPr>
          <w:rFonts w:ascii="Calibri" w:eastAsia="Calibri" w:hAnsi="Calibri" w:cs="Calibri"/>
          <w:sz w:val="22"/>
          <w:szCs w:val="22"/>
        </w:rPr>
        <w:t xml:space="preserve">, perciò </w:t>
      </w:r>
      <w:r w:rsidRPr="00875648">
        <w:rPr>
          <w:rFonts w:ascii="Calibri" w:eastAsia="Calibri" w:hAnsi="Calibri" w:cs="Calibri"/>
          <w:i/>
          <w:sz w:val="22"/>
          <w:szCs w:val="22"/>
        </w:rPr>
        <w:t>non richiede</w:t>
      </w:r>
      <w:r w:rsidRPr="00875648">
        <w:rPr>
          <w:rFonts w:ascii="Calibri" w:eastAsia="Calibri" w:hAnsi="Calibri" w:cs="Calibri"/>
          <w:sz w:val="22"/>
          <w:szCs w:val="22"/>
        </w:rPr>
        <w:t xml:space="preserve"> / </w:t>
      </w:r>
      <w:r w:rsidRPr="00875648">
        <w:rPr>
          <w:rFonts w:ascii="Calibri" w:eastAsia="Calibri" w:hAnsi="Calibri" w:cs="Calibri"/>
          <w:i/>
          <w:sz w:val="22"/>
          <w:szCs w:val="22"/>
        </w:rPr>
        <w:t>richiede</w:t>
      </w:r>
      <w:r>
        <w:rPr>
          <w:rFonts w:ascii="Calibri" w:eastAsia="Calibri" w:hAnsi="Calibri" w:cs="Calibri"/>
          <w:i/>
        </w:rPr>
        <w:t xml:space="preserve"> </w:t>
      </w:r>
      <w:r w:rsidRPr="00875648">
        <w:rPr>
          <w:rFonts w:ascii="Calibri" w:eastAsia="Calibri" w:hAnsi="Calibri" w:cs="Calibri"/>
          <w:i/>
          <w:sz w:val="22"/>
          <w:szCs w:val="22"/>
        </w:rPr>
        <w:t>le seguenti</w:t>
      </w:r>
      <w:r w:rsidRPr="00875648">
        <w:rPr>
          <w:rFonts w:ascii="Calibri" w:eastAsia="Calibri" w:hAnsi="Calibri" w:cs="Calibri"/>
          <w:sz w:val="22"/>
          <w:szCs w:val="22"/>
        </w:rPr>
        <w:t xml:space="preserve"> azioni correttive (</w:t>
      </w:r>
      <w:r w:rsidRPr="00875648">
        <w:rPr>
          <w:rFonts w:ascii="Calibri" w:eastAsia="Calibri" w:hAnsi="Calibri" w:cs="Calibri"/>
          <w:i/>
          <w:sz w:val="22"/>
          <w:szCs w:val="22"/>
        </w:rPr>
        <w:t>da specificare solo in caso negativo, altrimenti cancellare</w:t>
      </w:r>
      <w:r w:rsidRPr="00875648">
        <w:rPr>
          <w:rFonts w:ascii="Calibri" w:eastAsia="Calibri" w:hAnsi="Calibri" w:cs="Calibri"/>
          <w:sz w:val="22"/>
          <w:szCs w:val="22"/>
        </w:rPr>
        <w:t>):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</w:t>
      </w:r>
    </w:p>
    <w:p w:rsidR="00F41731" w:rsidRDefault="00F41731" w:rsidP="00F41731">
      <w:pPr>
        <w:jc w:val="both"/>
        <w:rPr>
          <w:rFonts w:ascii="Calibri" w:eastAsia="Calibri" w:hAnsi="Calibri" w:cs="Calibri"/>
        </w:rPr>
      </w:pPr>
    </w:p>
    <w:p w:rsidR="00F41731" w:rsidRDefault="00F41731" w:rsidP="00F41731">
      <w:pPr>
        <w:jc w:val="both"/>
        <w:rPr>
          <w:rFonts w:ascii="Calibri" w:eastAsia="Calibri" w:hAnsi="Calibri" w:cs="Calibri"/>
        </w:rPr>
      </w:pPr>
    </w:p>
    <w:p w:rsidR="00F41731" w:rsidRDefault="00F41731" w:rsidP="00F41731">
      <w:pPr>
        <w:jc w:val="both"/>
        <w:rPr>
          <w:rFonts w:ascii="Calibri" w:eastAsia="Calibri" w:hAnsi="Calibri" w:cs="Calibri"/>
        </w:rPr>
      </w:pPr>
    </w:p>
    <w:p w:rsidR="00F41731" w:rsidRPr="00F41731" w:rsidRDefault="00F41731" w:rsidP="00F41731">
      <w:pPr>
        <w:jc w:val="both"/>
        <w:rPr>
          <w:rFonts w:ascii="Calibri" w:eastAsia="Calibri" w:hAnsi="Calibri" w:cs="Calibri"/>
        </w:rPr>
      </w:pPr>
    </w:p>
    <w:p w:rsidR="00604088" w:rsidRPr="009A6E53" w:rsidRDefault="00604088" w:rsidP="00604088">
      <w:pPr>
        <w:rPr>
          <w:rFonts w:cstheme="minorHAnsi"/>
          <w:b/>
          <w:color w:val="000000"/>
          <w:sz w:val="22"/>
          <w:szCs w:val="22"/>
        </w:rPr>
      </w:pPr>
      <w:r w:rsidRPr="009A6E53">
        <w:rPr>
          <w:rFonts w:cstheme="minorHAnsi"/>
          <w:b/>
          <w:color w:val="000000"/>
          <w:sz w:val="22"/>
          <w:szCs w:val="22"/>
        </w:rPr>
        <w:lastRenderedPageBreak/>
        <w:t>*Indicare: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 xml:space="preserve">LIVELLO BASE NON RAGGIUNTO 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>LIVELLO BASE  RAGGIUNTO IN MODO AUTONOMO / RAGGIUNTO SE GUIDATO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>LIVELO INTERMEDIO RAGGIUNTO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>LIVELLO AVANZATO RAGGIUNTO</w:t>
      </w:r>
    </w:p>
    <w:p w:rsidR="00604088" w:rsidRDefault="00604088" w:rsidP="00604088">
      <w:pPr>
        <w:spacing w:after="200" w:line="276" w:lineRule="auto"/>
        <w:rPr>
          <w:rFonts w:ascii="Arial" w:eastAsia="Calibri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04088" w:rsidRPr="0045475E" w:rsidTr="00704B21">
        <w:trPr>
          <w:trHeight w:val="803"/>
        </w:trPr>
        <w:tc>
          <w:tcPr>
            <w:tcW w:w="15484" w:type="dxa"/>
          </w:tcPr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A6E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EVENTUALE RI-ORIENTAMENTO DELL’ALUNNO/A AL TERMINE DEL PRIMO ANNO: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(Motivare il </w:t>
            </w:r>
            <w:proofErr w:type="spellStart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ri</w:t>
            </w:r>
            <w:proofErr w:type="spellEnd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-orientamento ed indicare quale tipo di istituto/ indirizzo/ percorso di istruzione e formazione / formazione professionale si consiglia)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</w:tc>
      </w:tr>
      <w:tr w:rsidR="00604088" w:rsidRPr="0045475E" w:rsidTr="00704B21">
        <w:trPr>
          <w:trHeight w:val="802"/>
        </w:trPr>
        <w:tc>
          <w:tcPr>
            <w:tcW w:w="15484" w:type="dxa"/>
          </w:tcPr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A6E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EVENTUALE NON AMMISSIONE DELL’ALUNNO/A AL SECONDO ANNO DEL BIENNIO: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(Indicare le motivazioni, gli estremi normativi previsti dal DPR 122/09 e dal Box n. 9 delle Linee guida del </w:t>
            </w:r>
            <w:proofErr w:type="spellStart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D.Lgs.</w:t>
            </w:r>
            <w:proofErr w:type="spellEnd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61/2017, i criteri di non ammissione previsti dal PTOF)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</w:tc>
      </w:tr>
      <w:tr w:rsidR="00604088" w:rsidRPr="0045475E" w:rsidTr="00704B21">
        <w:trPr>
          <w:trHeight w:val="802"/>
        </w:trPr>
        <w:tc>
          <w:tcPr>
            <w:tcW w:w="15484" w:type="dxa"/>
          </w:tcPr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A6E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EVENTUALE PASSAGGIO DELL’ALUNNO A PERCORSI DI ISTRUZIONE E FORMAZIONE PROFESSIONALE / FORMAZIONE PROFESSIONALE:</w:t>
            </w:r>
          </w:p>
          <w:p w:rsidR="00604088" w:rsidRPr="009A6E53" w:rsidRDefault="00604088" w:rsidP="00704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(indicare data e motivazione)</w:t>
            </w:r>
          </w:p>
          <w:p w:rsidR="00604088" w:rsidRPr="009A6E53" w:rsidRDefault="00604088" w:rsidP="00704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04088" w:rsidRDefault="00604088" w:rsidP="00604088">
      <w:pPr>
        <w:spacing w:after="200" w:line="276" w:lineRule="auto"/>
        <w:rPr>
          <w:rFonts w:ascii="Arial" w:eastAsia="Calibri" w:hAnsi="Arial" w:cs="Arial"/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04088" w:rsidRPr="00875648" w:rsidTr="00704B21">
        <w:trPr>
          <w:trHeight w:val="260"/>
        </w:trPr>
        <w:tc>
          <w:tcPr>
            <w:tcW w:w="9889" w:type="dxa"/>
            <w:shd w:val="clear" w:color="auto" w:fill="FDE9D9" w:themeFill="accent6" w:themeFillTint="33"/>
          </w:tcPr>
          <w:p w:rsidR="00604088" w:rsidRPr="00875648" w:rsidRDefault="00604088" w:rsidP="00704B21">
            <w:pPr>
              <w:keepNext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SECONDO </w:t>
            </w:r>
            <w:r w:rsidRPr="0087564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ANNO</w:t>
            </w:r>
          </w:p>
        </w:tc>
      </w:tr>
      <w:tr w:rsidR="00604088" w:rsidRPr="00875648" w:rsidTr="00704B21">
        <w:trPr>
          <w:trHeight w:val="5514"/>
        </w:trPr>
        <w:tc>
          <w:tcPr>
            <w:tcW w:w="9889" w:type="dxa"/>
            <w:shd w:val="clear" w:color="auto" w:fill="FFFFFF" w:themeFill="background1"/>
          </w:tcPr>
          <w:p w:rsidR="00F41731" w:rsidRDefault="00F41731" w:rsidP="00704B2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F41731" w:rsidRDefault="00F41731" w:rsidP="00704B2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F41731" w:rsidRPr="00875648" w:rsidRDefault="00F41731" w:rsidP="00F41731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carenze formative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 secondo periodo del primo anno sono state recuperate………………………………</w:t>
            </w: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/ non sono state recuperate in ………………………………………………………………</w:t>
            </w: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………………………………………………………………………………………………</w:t>
            </w:r>
          </w:p>
          <w:p w:rsidR="00F41731" w:rsidRPr="00875648" w:rsidRDefault="00F41731" w:rsidP="00F4173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b/>
                <w:sz w:val="22"/>
                <w:szCs w:val="22"/>
              </w:rPr>
              <w:t>PRIMO PERIODO</w:t>
            </w:r>
          </w:p>
          <w:p w:rsidR="00F41731" w:rsidRDefault="00F41731" w:rsidP="00704B2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604088" w:rsidRDefault="00604088" w:rsidP="00F4173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Visti i risultati ottenuti, le attività svolte, i bisogni formativi dello studente, il Consiglio di classe decide di adottare i seguenti tipi di interventi personalizzati:</w:t>
            </w:r>
            <w:r w:rsidR="00F41731">
              <w:rPr>
                <w:rFonts w:ascii="Calibri" w:eastAsia="Calibri" w:hAnsi="Calibri" w:cs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F41731" w:rsidRDefault="00F41731" w:rsidP="00F4173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F41731" w:rsidRDefault="00F41731" w:rsidP="00F4173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tbl>
            <w:tblPr>
              <w:tblW w:w="96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5"/>
              <w:gridCol w:w="2554"/>
              <w:gridCol w:w="1964"/>
              <w:gridCol w:w="1779"/>
              <w:gridCol w:w="1517"/>
            </w:tblGrid>
            <w:tr w:rsidR="00F41731" w:rsidRPr="00875648" w:rsidTr="009B58DB">
              <w:trPr>
                <w:trHeight w:val="1049"/>
              </w:trPr>
              <w:tc>
                <w:tcPr>
                  <w:tcW w:w="1865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2554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1964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1779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 xml:space="preserve">UDA da recuperare </w:t>
                  </w:r>
                </w:p>
                <w:p w:rsidR="00F41731" w:rsidRPr="00875648" w:rsidRDefault="00F41731" w:rsidP="009B58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sz w:val="22"/>
                      <w:szCs w:val="22"/>
                    </w:rPr>
                    <w:t xml:space="preserve">(titolo </w:t>
                  </w:r>
                  <w:proofErr w:type="spellStart"/>
                  <w:r w:rsidRPr="00875648">
                    <w:rPr>
                      <w:sz w:val="22"/>
                      <w:szCs w:val="22"/>
                    </w:rPr>
                    <w:t>UdA</w:t>
                  </w:r>
                  <w:proofErr w:type="spellEnd"/>
                  <w:r w:rsidRPr="0087564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17" w:type="dxa"/>
                  <w:shd w:val="clear" w:color="auto" w:fill="EEECE1" w:themeFill="background2"/>
                </w:tcPr>
                <w:p w:rsidR="00F41731" w:rsidRPr="00875648" w:rsidRDefault="00F41731" w:rsidP="009B58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Misure di recupero o di sostegno</w:t>
                  </w:r>
                </w:p>
              </w:tc>
            </w:tr>
            <w:tr w:rsidR="00F41731" w:rsidRPr="00875648" w:rsidTr="009B58DB">
              <w:trPr>
                <w:trHeight w:val="530"/>
              </w:trPr>
              <w:tc>
                <w:tcPr>
                  <w:tcW w:w="1865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41731" w:rsidRPr="00875648" w:rsidTr="009B58DB">
              <w:trPr>
                <w:trHeight w:val="530"/>
              </w:trPr>
              <w:tc>
                <w:tcPr>
                  <w:tcW w:w="1865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41731" w:rsidRPr="00875648" w:rsidTr="009B58DB">
              <w:trPr>
                <w:trHeight w:val="543"/>
              </w:trPr>
              <w:tc>
                <w:tcPr>
                  <w:tcW w:w="1865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F41731" w:rsidRPr="00875648" w:rsidRDefault="00F41731" w:rsidP="009B58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41731" w:rsidRPr="00F41731" w:rsidRDefault="00F41731" w:rsidP="00F4173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604088" w:rsidRPr="00875648" w:rsidRDefault="00604088" w:rsidP="00704B2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L’attuazione del progetto formativo individuale procede in modo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efficace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difficoltoso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, perciò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non richiede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 /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richiede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le seguenti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 xml:space="preserve"> azioni correttive (</w:t>
            </w:r>
            <w:r w:rsidRPr="00875648">
              <w:rPr>
                <w:rFonts w:ascii="Calibri" w:eastAsia="Calibri" w:hAnsi="Calibri" w:cs="Calibri"/>
                <w:i/>
                <w:sz w:val="22"/>
                <w:szCs w:val="22"/>
              </w:rPr>
              <w:t>da specificare solo in caso negativo, altrimenti cancellare</w:t>
            </w:r>
            <w:r w:rsidRPr="00875648">
              <w:rPr>
                <w:rFonts w:ascii="Calibri" w:eastAsia="Calibri" w:hAnsi="Calibri" w:cs="Calibri"/>
                <w:sz w:val="22"/>
                <w:szCs w:val="22"/>
              </w:rPr>
              <w:t>): 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</w:rPr>
              <w:t>……………………………</w:t>
            </w:r>
          </w:p>
          <w:p w:rsidR="00F41731" w:rsidRDefault="00F41731" w:rsidP="00704B2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604088" w:rsidRPr="00875648" w:rsidRDefault="00604088" w:rsidP="00704B2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75648">
              <w:rPr>
                <w:rFonts w:ascii="Calibri" w:eastAsia="Calibri" w:hAnsi="Calibri" w:cs="Calibri"/>
                <w:b/>
                <w:sz w:val="22"/>
                <w:szCs w:val="22"/>
              </w:rPr>
              <w:t>SECONDO PERIODO</w:t>
            </w:r>
          </w:p>
          <w:p w:rsidR="00604088" w:rsidRDefault="00604088" w:rsidP="00704B21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Le carenze formative</w:t>
            </w:r>
            <w:r w:rsidR="00F417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primo periodo sono state recuperate in </w:t>
            </w:r>
            <w:r w:rsidRPr="00875648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………………………………………………………………...  / non sono state recuperate in ………………………………………………………………</w:t>
            </w: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</w:t>
            </w:r>
            <w:r w:rsidR="00F41731">
              <w:rPr>
                <w:rFonts w:ascii="Calibri" w:hAnsi="Calibri" w:cs="Calibri"/>
                <w:color w:val="000000"/>
              </w:rPr>
              <w:t>……………………………</w:t>
            </w:r>
          </w:p>
          <w:p w:rsidR="00F41731" w:rsidRPr="00875648" w:rsidRDefault="00F41731" w:rsidP="00704B21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W w:w="96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5"/>
              <w:gridCol w:w="2554"/>
              <w:gridCol w:w="1964"/>
              <w:gridCol w:w="1779"/>
              <w:gridCol w:w="1517"/>
            </w:tblGrid>
            <w:tr w:rsidR="00604088" w:rsidRPr="00875648" w:rsidTr="00704B21">
              <w:trPr>
                <w:trHeight w:val="1049"/>
              </w:trPr>
              <w:tc>
                <w:tcPr>
                  <w:tcW w:w="1865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2554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1964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1779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 xml:space="preserve">UDA da recuperare </w:t>
                  </w:r>
                </w:p>
                <w:p w:rsidR="00604088" w:rsidRPr="00875648" w:rsidRDefault="00604088" w:rsidP="00704B2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sz w:val="22"/>
                      <w:szCs w:val="22"/>
                    </w:rPr>
                    <w:t xml:space="preserve">(titolo </w:t>
                  </w:r>
                  <w:proofErr w:type="spellStart"/>
                  <w:r w:rsidRPr="00875648">
                    <w:rPr>
                      <w:sz w:val="22"/>
                      <w:szCs w:val="22"/>
                    </w:rPr>
                    <w:t>UdA</w:t>
                  </w:r>
                  <w:proofErr w:type="spellEnd"/>
                  <w:r w:rsidRPr="00875648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17" w:type="dxa"/>
                  <w:shd w:val="clear" w:color="auto" w:fill="EEECE1" w:themeFill="background2"/>
                </w:tcPr>
                <w:p w:rsidR="00604088" w:rsidRPr="00875648" w:rsidRDefault="00604088" w:rsidP="00704B2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75648">
                    <w:rPr>
                      <w:b/>
                      <w:sz w:val="22"/>
                      <w:szCs w:val="22"/>
                    </w:rPr>
                    <w:t>Misure di recupero o di sostegno</w:t>
                  </w:r>
                </w:p>
              </w:tc>
            </w:tr>
            <w:tr w:rsidR="00604088" w:rsidRPr="00875648" w:rsidTr="00704B21">
              <w:trPr>
                <w:trHeight w:val="530"/>
              </w:trPr>
              <w:tc>
                <w:tcPr>
                  <w:tcW w:w="1865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04088" w:rsidRPr="00875648" w:rsidTr="00704B21">
              <w:trPr>
                <w:trHeight w:val="530"/>
              </w:trPr>
              <w:tc>
                <w:tcPr>
                  <w:tcW w:w="1865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04088" w:rsidRPr="00875648" w:rsidTr="00704B21">
              <w:trPr>
                <w:trHeight w:val="543"/>
              </w:trPr>
              <w:tc>
                <w:tcPr>
                  <w:tcW w:w="1865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64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9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7" w:type="dxa"/>
                </w:tcPr>
                <w:p w:rsidR="00604088" w:rsidRPr="00875648" w:rsidRDefault="00604088" w:rsidP="00704B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04088" w:rsidRPr="00875648" w:rsidRDefault="00604088" w:rsidP="00704B21">
            <w:pPr>
              <w:keepNext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41731" w:rsidRPr="00875648" w:rsidRDefault="00F41731" w:rsidP="00F41731">
      <w:pPr>
        <w:jc w:val="both"/>
        <w:rPr>
          <w:rFonts w:ascii="Calibri" w:eastAsia="Calibri" w:hAnsi="Calibri" w:cs="Calibri"/>
          <w:sz w:val="22"/>
          <w:szCs w:val="22"/>
        </w:rPr>
      </w:pPr>
      <w:r w:rsidRPr="00875648">
        <w:rPr>
          <w:rFonts w:ascii="Calibri" w:eastAsia="Calibri" w:hAnsi="Calibri" w:cs="Calibri"/>
          <w:sz w:val="22"/>
          <w:szCs w:val="22"/>
        </w:rPr>
        <w:lastRenderedPageBreak/>
        <w:t xml:space="preserve">L’attuazione del progetto formativo individuale procede in modo </w:t>
      </w:r>
      <w:r w:rsidRPr="00875648">
        <w:rPr>
          <w:rFonts w:ascii="Calibri" w:eastAsia="Calibri" w:hAnsi="Calibri" w:cs="Calibri"/>
          <w:i/>
          <w:sz w:val="22"/>
          <w:szCs w:val="22"/>
        </w:rPr>
        <w:t>efficace</w:t>
      </w:r>
      <w:r w:rsidRPr="00875648">
        <w:rPr>
          <w:rFonts w:ascii="Calibri" w:eastAsia="Calibri" w:hAnsi="Calibri" w:cs="Calibri"/>
          <w:sz w:val="22"/>
          <w:szCs w:val="22"/>
        </w:rPr>
        <w:t xml:space="preserve"> / </w:t>
      </w:r>
      <w:r w:rsidRPr="00875648">
        <w:rPr>
          <w:rFonts w:ascii="Calibri" w:eastAsia="Calibri" w:hAnsi="Calibri" w:cs="Calibri"/>
          <w:i/>
          <w:sz w:val="22"/>
          <w:szCs w:val="22"/>
        </w:rPr>
        <w:t>difficoltoso</w:t>
      </w:r>
      <w:r w:rsidRPr="00875648">
        <w:rPr>
          <w:rFonts w:ascii="Calibri" w:eastAsia="Calibri" w:hAnsi="Calibri" w:cs="Calibri"/>
          <w:sz w:val="22"/>
          <w:szCs w:val="22"/>
        </w:rPr>
        <w:t xml:space="preserve">, perciò </w:t>
      </w:r>
      <w:r w:rsidRPr="00875648">
        <w:rPr>
          <w:rFonts w:ascii="Calibri" w:eastAsia="Calibri" w:hAnsi="Calibri" w:cs="Calibri"/>
          <w:i/>
          <w:sz w:val="22"/>
          <w:szCs w:val="22"/>
        </w:rPr>
        <w:t>non richiede</w:t>
      </w:r>
      <w:r w:rsidRPr="00875648">
        <w:rPr>
          <w:rFonts w:ascii="Calibri" w:eastAsia="Calibri" w:hAnsi="Calibri" w:cs="Calibri"/>
          <w:sz w:val="22"/>
          <w:szCs w:val="22"/>
        </w:rPr>
        <w:t xml:space="preserve"> / </w:t>
      </w:r>
      <w:r w:rsidRPr="00875648">
        <w:rPr>
          <w:rFonts w:ascii="Calibri" w:eastAsia="Calibri" w:hAnsi="Calibri" w:cs="Calibri"/>
          <w:i/>
          <w:sz w:val="22"/>
          <w:szCs w:val="22"/>
        </w:rPr>
        <w:t>richiede</w:t>
      </w:r>
      <w:r>
        <w:rPr>
          <w:rFonts w:ascii="Calibri" w:eastAsia="Calibri" w:hAnsi="Calibri" w:cs="Calibri"/>
          <w:i/>
        </w:rPr>
        <w:t xml:space="preserve"> </w:t>
      </w:r>
      <w:r w:rsidRPr="00875648">
        <w:rPr>
          <w:rFonts w:ascii="Calibri" w:eastAsia="Calibri" w:hAnsi="Calibri" w:cs="Calibri"/>
          <w:i/>
          <w:sz w:val="22"/>
          <w:szCs w:val="22"/>
        </w:rPr>
        <w:t>le seguenti</w:t>
      </w:r>
      <w:r w:rsidRPr="00875648">
        <w:rPr>
          <w:rFonts w:ascii="Calibri" w:eastAsia="Calibri" w:hAnsi="Calibri" w:cs="Calibri"/>
          <w:sz w:val="22"/>
          <w:szCs w:val="22"/>
        </w:rPr>
        <w:t xml:space="preserve"> azioni correttive (</w:t>
      </w:r>
      <w:r w:rsidRPr="00875648">
        <w:rPr>
          <w:rFonts w:ascii="Calibri" w:eastAsia="Calibri" w:hAnsi="Calibri" w:cs="Calibri"/>
          <w:i/>
          <w:sz w:val="22"/>
          <w:szCs w:val="22"/>
        </w:rPr>
        <w:t>da specificare solo in caso negativo, altrimenti cancellare</w:t>
      </w:r>
      <w:r w:rsidRPr="00875648">
        <w:rPr>
          <w:rFonts w:ascii="Calibri" w:eastAsia="Calibri" w:hAnsi="Calibri" w:cs="Calibri"/>
          <w:sz w:val="22"/>
          <w:szCs w:val="22"/>
        </w:rPr>
        <w:t>):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</w:t>
      </w:r>
    </w:p>
    <w:p w:rsidR="00604088" w:rsidRDefault="00604088" w:rsidP="00604088">
      <w:pPr>
        <w:rPr>
          <w:rFonts w:cstheme="minorHAnsi"/>
          <w:b/>
          <w:color w:val="000000"/>
        </w:rPr>
      </w:pPr>
    </w:p>
    <w:p w:rsidR="00604088" w:rsidRPr="009A6E53" w:rsidRDefault="00604088" w:rsidP="00604088">
      <w:pPr>
        <w:rPr>
          <w:rFonts w:cstheme="minorHAnsi"/>
          <w:b/>
          <w:color w:val="000000"/>
          <w:sz w:val="22"/>
          <w:szCs w:val="22"/>
        </w:rPr>
      </w:pPr>
      <w:r w:rsidRPr="009A6E53">
        <w:rPr>
          <w:rFonts w:cstheme="minorHAnsi"/>
          <w:b/>
          <w:color w:val="000000"/>
          <w:sz w:val="22"/>
          <w:szCs w:val="22"/>
        </w:rPr>
        <w:t>*Indicare: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 xml:space="preserve">LIVELLO BASE NON RAGGIUNTO 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>LIVELLO BASE  RAGGIUNTO IN MODO AUTONOMO / RAGGIUNTO SE GUIDATO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>LIVELO INTERMEDIO RAGGIUNTO</w:t>
      </w:r>
    </w:p>
    <w:p w:rsidR="00604088" w:rsidRPr="009A6E53" w:rsidRDefault="00604088" w:rsidP="00604088">
      <w:pPr>
        <w:pStyle w:val="Paragrafoelenco"/>
        <w:rPr>
          <w:rFonts w:cstheme="minorHAnsi"/>
          <w:b/>
          <w:color w:val="000000"/>
        </w:rPr>
      </w:pPr>
      <w:r w:rsidRPr="009A6E53">
        <w:rPr>
          <w:rFonts w:cstheme="minorHAnsi"/>
          <w:b/>
          <w:color w:val="000000"/>
        </w:rPr>
        <w:t>LIVELLO AVANZATO RAGGIUNTO</w:t>
      </w: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04088" w:rsidRPr="0045475E" w:rsidTr="00704B21">
        <w:trPr>
          <w:trHeight w:val="803"/>
        </w:trPr>
        <w:tc>
          <w:tcPr>
            <w:tcW w:w="15484" w:type="dxa"/>
          </w:tcPr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A6E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EVENTUALE RI-ORIENTAMENTO DELL’ALUNNO/A AL TERMINE DEL PRIMO ANNO: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(Motivare il </w:t>
            </w:r>
            <w:proofErr w:type="spellStart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ri</w:t>
            </w:r>
            <w:proofErr w:type="spellEnd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-orientamento ed indicare quale tipo di istituto/ indirizzo/ percorso di istruzione e formazione / formazione professionale si consiglia)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</w:tc>
      </w:tr>
      <w:tr w:rsidR="00604088" w:rsidRPr="0045475E" w:rsidTr="00704B21">
        <w:trPr>
          <w:trHeight w:val="802"/>
        </w:trPr>
        <w:tc>
          <w:tcPr>
            <w:tcW w:w="15484" w:type="dxa"/>
          </w:tcPr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A6E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EVENTUALE NON AMMISSIONE DELL’ALUNNO/A AL SECONDO ANNO DEL BIENNIO: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(Indicare le motivazioni, gli estremi normativi previsti dal DPR 122/09 e dal Box n. 9 delle Linee guida del </w:t>
            </w:r>
            <w:proofErr w:type="spellStart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D.Lgs.</w:t>
            </w:r>
            <w:proofErr w:type="spellEnd"/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61/2017, i criteri di non ammissione previsti dal PTOF)</w:t>
            </w:r>
          </w:p>
          <w:p w:rsidR="00604088" w:rsidRPr="009A6E53" w:rsidRDefault="00604088" w:rsidP="00704B21">
            <w:pPr>
              <w:rPr>
                <w:sz w:val="22"/>
                <w:szCs w:val="22"/>
              </w:rPr>
            </w:pPr>
          </w:p>
        </w:tc>
      </w:tr>
      <w:tr w:rsidR="00604088" w:rsidRPr="0045475E" w:rsidTr="00704B21">
        <w:trPr>
          <w:trHeight w:val="802"/>
        </w:trPr>
        <w:tc>
          <w:tcPr>
            <w:tcW w:w="15484" w:type="dxa"/>
          </w:tcPr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A6E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EVENTUALE PASSAGGIO DELL’ALUNNO A PERCORSI DI ISTRUZIONE E FORMAZIONE PROFESSIONALE / FORMAZIONE PROFESSIONALE:</w:t>
            </w:r>
          </w:p>
          <w:p w:rsidR="00604088" w:rsidRPr="009A6E53" w:rsidRDefault="00604088" w:rsidP="00704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04088" w:rsidRDefault="00604088" w:rsidP="00704B2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9A6E5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(indicare data e motivazione)</w:t>
            </w:r>
          </w:p>
          <w:p w:rsidR="00604088" w:rsidRPr="009A6E53" w:rsidRDefault="00604088" w:rsidP="00704B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Paragrafoelenco"/>
        <w:rPr>
          <w:rFonts w:cstheme="minorHAnsi"/>
          <w:color w:val="000000"/>
          <w:sz w:val="20"/>
          <w:szCs w:val="20"/>
        </w:rPr>
      </w:pPr>
    </w:p>
    <w:p w:rsidR="00604088" w:rsidRDefault="00604088" w:rsidP="00604088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</w:rPr>
      </w:pPr>
      <w:r w:rsidRPr="001966BF">
        <w:rPr>
          <w:rFonts w:asciiTheme="minorHAnsi" w:hAnsiTheme="minorHAnsi" w:cstheme="minorHAnsi"/>
          <w:b/>
        </w:rPr>
        <w:lastRenderedPageBreak/>
        <w:t>GRIGLIA DI VALUTAZIONE DELLE CONOSCENZE / ABIL</w:t>
      </w:r>
      <w:r>
        <w:rPr>
          <w:rFonts w:asciiTheme="minorHAnsi" w:hAnsiTheme="minorHAnsi" w:cstheme="minorHAnsi"/>
          <w:b/>
        </w:rPr>
        <w:t>ITA’ / COMPETENZE (BIENNIO)</w:t>
      </w:r>
    </w:p>
    <w:p w:rsidR="00604088" w:rsidRPr="001966BF" w:rsidRDefault="00604088" w:rsidP="00604088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3"/>
        <w:gridCol w:w="2806"/>
        <w:gridCol w:w="3119"/>
        <w:gridCol w:w="3149"/>
      </w:tblGrid>
      <w:tr w:rsidR="00604088" w:rsidTr="00704B21">
        <w:tc>
          <w:tcPr>
            <w:tcW w:w="704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VOTO</w:t>
            </w:r>
          </w:p>
        </w:tc>
        <w:tc>
          <w:tcPr>
            <w:tcW w:w="2806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CONOSCENZE</w:t>
            </w:r>
          </w:p>
        </w:tc>
        <w:tc>
          <w:tcPr>
            <w:tcW w:w="311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ABILITA'</w:t>
            </w:r>
          </w:p>
        </w:tc>
        <w:tc>
          <w:tcPr>
            <w:tcW w:w="314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COMPETENZE</w:t>
            </w:r>
          </w:p>
        </w:tc>
      </w:tr>
      <w:tr w:rsidR="00604088" w:rsidTr="00704B21">
        <w:tc>
          <w:tcPr>
            <w:tcW w:w="704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1  2  3</w:t>
            </w:r>
          </w:p>
        </w:tc>
        <w:tc>
          <w:tcPr>
            <w:tcW w:w="2806" w:type="dxa"/>
          </w:tcPr>
          <w:p w:rsidR="00604088" w:rsidRPr="00105D11" w:rsidRDefault="00604088" w:rsidP="00704B21">
            <w:pPr>
              <w:pStyle w:val="Nessunaspaziatura"/>
              <w:ind w:right="57"/>
              <w:jc w:val="both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Inesistenti e/o gravemente</w:t>
            </w:r>
          </w:p>
          <w:p w:rsidR="00604088" w:rsidRPr="00105D11" w:rsidRDefault="00604088" w:rsidP="00704B21">
            <w:pPr>
              <w:pStyle w:val="Nessunaspaziatura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lacunose</w:t>
            </w:r>
          </w:p>
        </w:tc>
        <w:tc>
          <w:tcPr>
            <w:tcW w:w="311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Applica conoscenze minime e con gravi errori. Compie analisi errate</w:t>
            </w:r>
          </w:p>
        </w:tc>
        <w:tc>
          <w:tcPr>
            <w:tcW w:w="3149" w:type="dxa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Non sa organizzare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contenuti, né fare valutazioni e collegamenti</w:t>
            </w:r>
          </w:p>
        </w:tc>
      </w:tr>
      <w:tr w:rsidR="00604088" w:rsidTr="00704B21">
        <w:tc>
          <w:tcPr>
            <w:tcW w:w="704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806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Lacunose e parziali</w:t>
            </w:r>
          </w:p>
        </w:tc>
        <w:tc>
          <w:tcPr>
            <w:tcW w:w="311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 xml:space="preserve">Applica conoscenze minime solo se guidato, ma con errori sostanziali. Si esprime in modo scorretto. </w:t>
            </w:r>
          </w:p>
        </w:tc>
        <w:tc>
          <w:tcPr>
            <w:tcW w:w="3149" w:type="dxa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Riesce con difficoltà ad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organizzare contenuti anche semplici e a  fare valutazioni e collegamenti</w:t>
            </w:r>
          </w:p>
        </w:tc>
      </w:tr>
      <w:tr w:rsidR="00604088" w:rsidTr="00704B21">
        <w:tc>
          <w:tcPr>
            <w:tcW w:w="704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806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Da consolidare</w:t>
            </w:r>
          </w:p>
        </w:tc>
        <w:tc>
          <w:tcPr>
            <w:tcW w:w="3119" w:type="dxa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Applica le conoscenze con errori non gravi.  Si esprime in modo impreciso.</w:t>
            </w:r>
          </w:p>
        </w:tc>
        <w:tc>
          <w:tcPr>
            <w:tcW w:w="314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Riesce ad organizzare semplici contenuti, ma le valutazioni e collegamenti risultano impropri</w:t>
            </w:r>
          </w:p>
        </w:tc>
      </w:tr>
      <w:tr w:rsidR="00604088" w:rsidTr="00704B21">
        <w:tc>
          <w:tcPr>
            <w:tcW w:w="704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806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Essenziali</w:t>
            </w:r>
          </w:p>
        </w:tc>
        <w:tc>
          <w:tcPr>
            <w:tcW w:w="3119" w:type="dxa"/>
            <w:vAlign w:val="center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Applica le conoscenze senza commettere errori sostanziali.</w:t>
            </w:r>
          </w:p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Si esprime in modo semplice e corretto.</w:t>
            </w:r>
          </w:p>
        </w:tc>
        <w:tc>
          <w:tcPr>
            <w:tcW w:w="3149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Riesce a organizzare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contenuti; le valutazioni e i collegamenti risultano accettabili.</w:t>
            </w:r>
          </w:p>
        </w:tc>
      </w:tr>
      <w:tr w:rsidR="00604088" w:rsidTr="00704B21">
        <w:tc>
          <w:tcPr>
            <w:tcW w:w="704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806" w:type="dxa"/>
            <w:vAlign w:val="center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Adeguate; 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guidato sa</w:t>
            </w:r>
          </w:p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approfondire</w:t>
            </w:r>
          </w:p>
        </w:tc>
        <w:tc>
          <w:tcPr>
            <w:tcW w:w="3119" w:type="dxa"/>
            <w:vAlign w:val="center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Applica correttamente le conoscenze. Espone in modo corretto e linguisticamente appropriato. Compie analisi corrette</w:t>
            </w:r>
          </w:p>
        </w:tc>
        <w:tc>
          <w:tcPr>
            <w:tcW w:w="3149" w:type="dxa"/>
            <w:vAlign w:val="center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Rielabora in modo corretto i contenuti. Riesce a fare valutazioni autonome e collegamenti appropriati.</w:t>
            </w:r>
          </w:p>
        </w:tc>
      </w:tr>
      <w:tr w:rsidR="00604088" w:rsidTr="00704B21">
        <w:tc>
          <w:tcPr>
            <w:tcW w:w="704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806" w:type="dxa"/>
            <w:vAlign w:val="center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Complete con qualche</w:t>
            </w:r>
          </w:p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approfondimento autonomo</w:t>
            </w:r>
          </w:p>
        </w:tc>
        <w:tc>
          <w:tcPr>
            <w:tcW w:w="3119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Applica correttamente le conoscenze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anche a problemi più complessi. Espone in modo corretto e con proprietà linguistica. Compie analisi complete e corrette</w:t>
            </w:r>
          </w:p>
        </w:tc>
        <w:tc>
          <w:tcPr>
            <w:tcW w:w="3149" w:type="dxa"/>
            <w:vAlign w:val="center"/>
          </w:tcPr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 xml:space="preserve"> Rielabora in modo corretto e completo i contenuti. Fa valutazioni critiche e</w:t>
            </w:r>
          </w:p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collegamenti appropriati.</w:t>
            </w:r>
          </w:p>
        </w:tc>
      </w:tr>
      <w:tr w:rsidR="00604088" w:rsidTr="00704B21">
        <w:tc>
          <w:tcPr>
            <w:tcW w:w="704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806" w:type="dxa"/>
          </w:tcPr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Complete,organiche, articolate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e con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approfondimenti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5D11">
              <w:rPr>
                <w:rFonts w:asciiTheme="minorHAnsi" w:hAnsiTheme="minorHAnsi" w:cstheme="minorHAnsi"/>
              </w:rPr>
              <w:t>autonomi</w:t>
            </w:r>
          </w:p>
        </w:tc>
        <w:tc>
          <w:tcPr>
            <w:tcW w:w="3119" w:type="dxa"/>
          </w:tcPr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Applica le conoscenze in modo corretto ed autonomo, anche a</w:t>
            </w:r>
          </w:p>
          <w:p w:rsidR="00604088" w:rsidRPr="00105D11" w:rsidRDefault="00604088" w:rsidP="00704B21">
            <w:pPr>
              <w:pStyle w:val="Nessunaspaziatura"/>
              <w:ind w:left="57"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problemi complessi.</w:t>
            </w:r>
          </w:p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Espone in modo fluido e utilizza i linguaggi specifici. Compie analisi approfondite.</w:t>
            </w:r>
          </w:p>
        </w:tc>
        <w:tc>
          <w:tcPr>
            <w:tcW w:w="314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Rielabora in modo corretto, completo ed autonomo i contenuti</w:t>
            </w:r>
          </w:p>
        </w:tc>
      </w:tr>
      <w:tr w:rsidR="00604088" w:rsidTr="00704B21">
        <w:tc>
          <w:tcPr>
            <w:tcW w:w="704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806" w:type="dxa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Organiche,</w:t>
            </w:r>
          </w:p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approfondite ed</w:t>
            </w:r>
          </w:p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ampliate in modo</w:t>
            </w:r>
          </w:p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del tutto personale</w:t>
            </w:r>
          </w:p>
        </w:tc>
        <w:tc>
          <w:tcPr>
            <w:tcW w:w="3119" w:type="dxa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Applica le conoscenze in modo corretto ed autonomo, anche a problemi complessi e trova da solo le soluzioni migliori. Espone in modo fluido, utilizzando un lessico ricco ed appropriato</w:t>
            </w:r>
          </w:p>
        </w:tc>
        <w:tc>
          <w:tcPr>
            <w:tcW w:w="3149" w:type="dxa"/>
          </w:tcPr>
          <w:p w:rsidR="00604088" w:rsidRPr="00105D11" w:rsidRDefault="00604088" w:rsidP="00704B21">
            <w:pPr>
              <w:pStyle w:val="Nessunaspaziatura"/>
              <w:ind w:right="57"/>
              <w:rPr>
                <w:rFonts w:asciiTheme="minorHAnsi" w:hAnsiTheme="minorHAnsi" w:cstheme="minorHAnsi"/>
              </w:rPr>
            </w:pPr>
            <w:r w:rsidRPr="00105D11">
              <w:rPr>
                <w:rFonts w:asciiTheme="minorHAnsi" w:hAnsiTheme="minorHAnsi" w:cstheme="minorHAnsi"/>
              </w:rPr>
              <w:t>Rielabora in modo corre</w:t>
            </w:r>
            <w:r>
              <w:rPr>
                <w:rFonts w:asciiTheme="minorHAnsi" w:hAnsiTheme="minorHAnsi" w:cstheme="minorHAnsi"/>
              </w:rPr>
              <w:t xml:space="preserve">tto e completo i contenuti e sa </w:t>
            </w:r>
            <w:r w:rsidRPr="00105D11">
              <w:rPr>
                <w:rFonts w:asciiTheme="minorHAnsi" w:hAnsiTheme="minorHAnsi" w:cstheme="minorHAnsi"/>
              </w:rPr>
              <w:t>approfondire in modo</w:t>
            </w:r>
          </w:p>
          <w:p w:rsidR="00604088" w:rsidRPr="00105D11" w:rsidRDefault="00604088" w:rsidP="00704B21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</w:rPr>
              <w:t>autonomo e critico situazioni complesse</w:t>
            </w:r>
          </w:p>
        </w:tc>
      </w:tr>
    </w:tbl>
    <w:p w:rsidR="00604088" w:rsidRPr="001966BF" w:rsidRDefault="00604088" w:rsidP="00604088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</w:rPr>
      </w:pPr>
    </w:p>
    <w:p w:rsidR="00604088" w:rsidRDefault="00604088" w:rsidP="0060408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604088" w:rsidRDefault="00604088" w:rsidP="00604088">
      <w:pPr>
        <w:rPr>
          <w:rFonts w:cstheme="minorHAnsi"/>
          <w:b/>
        </w:rPr>
      </w:pPr>
    </w:p>
    <w:p w:rsidR="00604088" w:rsidRDefault="00604088" w:rsidP="00604088">
      <w:pPr>
        <w:rPr>
          <w:rFonts w:cstheme="minorHAnsi"/>
          <w:b/>
        </w:rPr>
      </w:pPr>
    </w:p>
    <w:p w:rsidR="00604088" w:rsidRDefault="00604088" w:rsidP="00604088">
      <w:pPr>
        <w:rPr>
          <w:rFonts w:cstheme="minorHAnsi"/>
          <w:b/>
        </w:rPr>
      </w:pPr>
    </w:p>
    <w:p w:rsidR="001D7D5E" w:rsidRDefault="001D7D5E" w:rsidP="00604088">
      <w:pPr>
        <w:rPr>
          <w:rFonts w:cstheme="minorHAnsi"/>
          <w:b/>
        </w:rPr>
      </w:pPr>
    </w:p>
    <w:p w:rsidR="001D7D5E" w:rsidRDefault="001D7D5E" w:rsidP="00604088">
      <w:pPr>
        <w:rPr>
          <w:rFonts w:cstheme="minorHAnsi"/>
          <w:b/>
        </w:rPr>
      </w:pPr>
    </w:p>
    <w:p w:rsidR="001D7D5E" w:rsidRDefault="001D7D5E" w:rsidP="00604088">
      <w:pPr>
        <w:rPr>
          <w:rFonts w:cstheme="minorHAnsi"/>
          <w:b/>
        </w:rPr>
      </w:pPr>
    </w:p>
    <w:p w:rsidR="00604088" w:rsidRPr="00615DDF" w:rsidRDefault="00604088" w:rsidP="00604088">
      <w:pPr>
        <w:rPr>
          <w:rFonts w:cstheme="minorHAnsi"/>
          <w:b/>
        </w:rPr>
      </w:pPr>
    </w:p>
    <w:p w:rsidR="00604088" w:rsidRDefault="00604088" w:rsidP="00604088">
      <w:pPr>
        <w:pStyle w:val="Paragrafoelenc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513"/>
        <w:gridCol w:w="4245"/>
        <w:gridCol w:w="3421"/>
      </w:tblGrid>
      <w:tr w:rsidR="00604088" w:rsidRPr="000B1DC6" w:rsidTr="00704B21">
        <w:trPr>
          <w:trHeight w:val="445"/>
          <w:jc w:val="center"/>
        </w:trPr>
        <w:tc>
          <w:tcPr>
            <w:tcW w:w="9854" w:type="dxa"/>
            <w:gridSpan w:val="4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PRIMA STESURA </w:t>
            </w:r>
            <w:r w:rsidRPr="000B1DC6">
              <w:rPr>
                <w:rFonts w:asciiTheme="minorHAnsi" w:hAnsiTheme="minorHAnsi" w:cstheme="minorHAnsi"/>
                <w:b/>
              </w:rPr>
              <w:t>DOCUMENTO</w:t>
            </w:r>
          </w:p>
        </w:tc>
      </w:tr>
      <w:tr w:rsidR="00604088" w:rsidRPr="000B1DC6" w:rsidTr="00704B21">
        <w:trPr>
          <w:trHeight w:val="468"/>
          <w:jc w:val="center"/>
        </w:trPr>
        <w:tc>
          <w:tcPr>
            <w:tcW w:w="675" w:type="dxa"/>
            <w:vAlign w:val="center"/>
          </w:tcPr>
          <w:p w:rsidR="00604088" w:rsidRPr="003A7B89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7B89">
              <w:rPr>
                <w:rFonts w:asciiTheme="minorHAnsi" w:hAnsiTheme="minorHAnsi" w:cstheme="minorHAnsi"/>
                <w:b/>
              </w:rPr>
              <w:t>N.</w:t>
            </w:r>
          </w:p>
        </w:tc>
        <w:tc>
          <w:tcPr>
            <w:tcW w:w="1513" w:type="dxa"/>
            <w:vAlign w:val="center"/>
          </w:tcPr>
          <w:p w:rsidR="00604088" w:rsidRPr="003A7B89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7B8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4245" w:type="dxa"/>
            <w:vAlign w:val="center"/>
          </w:tcPr>
          <w:p w:rsidR="00604088" w:rsidRPr="003A7B89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7B89">
              <w:rPr>
                <w:rFonts w:asciiTheme="minorHAnsi" w:hAnsiTheme="minorHAnsi" w:cstheme="minorHAnsi"/>
                <w:b/>
              </w:rPr>
              <w:t>docente tutor</w:t>
            </w:r>
          </w:p>
        </w:tc>
        <w:tc>
          <w:tcPr>
            <w:tcW w:w="3421" w:type="dxa"/>
            <w:vAlign w:val="center"/>
          </w:tcPr>
          <w:p w:rsidR="00604088" w:rsidRPr="003A7B89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7B89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604088" w:rsidRPr="000B1DC6" w:rsidTr="00704B21">
        <w:trPr>
          <w:trHeight w:val="445"/>
          <w:jc w:val="center"/>
        </w:trPr>
        <w:tc>
          <w:tcPr>
            <w:tcW w:w="675" w:type="dxa"/>
            <w:vAlign w:val="center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13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088" w:rsidRPr="000B1DC6" w:rsidTr="00704B21">
        <w:trPr>
          <w:trHeight w:val="445"/>
          <w:jc w:val="center"/>
        </w:trPr>
        <w:tc>
          <w:tcPr>
            <w:tcW w:w="675" w:type="dxa"/>
            <w:vAlign w:val="center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9" w:type="dxa"/>
            <w:gridSpan w:val="3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966BF">
              <w:rPr>
                <w:rFonts w:asciiTheme="minorHAnsi" w:hAnsiTheme="minorHAnsi" w:cstheme="minorHAnsi"/>
                <w:b/>
              </w:rPr>
              <w:t xml:space="preserve">REVISIONI </w:t>
            </w:r>
            <w:r>
              <w:rPr>
                <w:rFonts w:asciiTheme="minorHAnsi" w:hAnsiTheme="minorHAnsi" w:cstheme="minorHAnsi"/>
                <w:b/>
              </w:rPr>
              <w:t>E INTEGRAZIONI SUCCESSIVE</w:t>
            </w:r>
          </w:p>
        </w:tc>
      </w:tr>
      <w:tr w:rsidR="00604088" w:rsidRPr="000B1DC6" w:rsidTr="00704B21">
        <w:trPr>
          <w:trHeight w:val="445"/>
          <w:jc w:val="center"/>
        </w:trPr>
        <w:tc>
          <w:tcPr>
            <w:tcW w:w="675" w:type="dxa"/>
            <w:vAlign w:val="center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13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088" w:rsidRPr="000B1DC6" w:rsidTr="00704B21">
        <w:trPr>
          <w:trHeight w:val="445"/>
          <w:jc w:val="center"/>
        </w:trPr>
        <w:tc>
          <w:tcPr>
            <w:tcW w:w="675" w:type="dxa"/>
            <w:vAlign w:val="center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13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088" w:rsidRPr="000B1DC6" w:rsidTr="00704B21">
        <w:trPr>
          <w:trHeight w:val="468"/>
          <w:jc w:val="center"/>
        </w:trPr>
        <w:tc>
          <w:tcPr>
            <w:tcW w:w="675" w:type="dxa"/>
            <w:vAlign w:val="center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513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088" w:rsidRPr="000B1DC6" w:rsidTr="00704B21">
        <w:trPr>
          <w:trHeight w:val="423"/>
          <w:jc w:val="center"/>
        </w:trPr>
        <w:tc>
          <w:tcPr>
            <w:tcW w:w="675" w:type="dxa"/>
            <w:vAlign w:val="center"/>
          </w:tcPr>
          <w:p w:rsidR="00604088" w:rsidRPr="00105D11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05D1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13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vAlign w:val="center"/>
          </w:tcPr>
          <w:p w:rsidR="00604088" w:rsidRPr="000B1DC6" w:rsidRDefault="00604088" w:rsidP="00704B21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04088" w:rsidRPr="00361F7E" w:rsidRDefault="00604088" w:rsidP="00604088">
      <w:pPr>
        <w:pStyle w:val="Paragrafoelenco"/>
        <w:rPr>
          <w:rFonts w:cstheme="minorHAnsi"/>
          <w:b/>
        </w:rPr>
      </w:pPr>
    </w:p>
    <w:p w:rsidR="00604088" w:rsidRPr="00361F7E" w:rsidRDefault="00604088" w:rsidP="0060408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:rsidR="00604088" w:rsidRPr="0045475E" w:rsidRDefault="00604088" w:rsidP="00604088">
      <w:pPr>
        <w:rPr>
          <w:rFonts w:cstheme="minorHAnsi"/>
        </w:rPr>
      </w:pPr>
      <w:r w:rsidRPr="0045475E">
        <w:rPr>
          <w:rFonts w:cstheme="minorHAnsi"/>
        </w:rPr>
        <w:t>S</w:t>
      </w:r>
      <w:r>
        <w:rPr>
          <w:rFonts w:cstheme="minorHAnsi"/>
        </w:rPr>
        <w:t xml:space="preserve"> </w:t>
      </w:r>
      <w:r w:rsidRPr="0045475E">
        <w:rPr>
          <w:rFonts w:cstheme="minorHAnsi"/>
        </w:rPr>
        <w:t>i allega il piano</w:t>
      </w:r>
      <w:r>
        <w:rPr>
          <w:rFonts w:cstheme="minorHAnsi"/>
        </w:rPr>
        <w:t xml:space="preserve"> didattico delle unità di apprendimento.</w:t>
      </w:r>
    </w:p>
    <w:p w:rsidR="00604088" w:rsidRDefault="00604088" w:rsidP="00604088">
      <w:pPr>
        <w:rPr>
          <w:b/>
        </w:rPr>
      </w:pPr>
    </w:p>
    <w:p w:rsidR="00604088" w:rsidRDefault="00604088" w:rsidP="00604088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Data di prima stesura: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604088" w:rsidRPr="00A870FF" w:rsidRDefault="00604088" w:rsidP="00604088">
      <w:pPr>
        <w:pStyle w:val="NormaleWeb"/>
        <w:spacing w:before="0" w:beforeAutospacing="0" w:after="60" w:afterAutospacing="0" w:line="360" w:lineRule="auto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:rsidR="00604088" w:rsidRDefault="00604088" w:rsidP="0060408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Firma dell’alunno/a:</w:t>
      </w:r>
      <w:r w:rsidRPr="00975533">
        <w:rPr>
          <w:rFonts w:ascii="Calibri" w:eastAsia="Calibri" w:hAnsi="Calibri" w:cs="Calibri"/>
        </w:rPr>
        <w:t>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</w:t>
      </w:r>
    </w:p>
    <w:p w:rsidR="00604088" w:rsidRDefault="00604088" w:rsidP="0060408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Firma di un genitore o di chi ne ha la responsabilità genitoriale </w:t>
      </w:r>
      <w:r w:rsidRPr="00975533">
        <w:rPr>
          <w:rFonts w:ascii="Calibri" w:eastAsia="Calibri" w:hAnsi="Calibri" w:cs="Calibri"/>
        </w:rPr>
        <w:t>………………………………………….............</w:t>
      </w:r>
      <w:r>
        <w:rPr>
          <w:rFonts w:ascii="Calibri" w:eastAsia="Calibri" w:hAnsi="Calibri" w:cs="Calibri"/>
        </w:rPr>
        <w:t>...</w:t>
      </w:r>
      <w:r w:rsidR="009D343C">
        <w:rPr>
          <w:rFonts w:ascii="Calibri" w:eastAsia="Calibri" w:hAnsi="Calibri" w:cs="Calibri"/>
        </w:rPr>
        <w:t>......................................................................</w:t>
      </w:r>
    </w:p>
    <w:p w:rsidR="00604088" w:rsidRPr="00105D11" w:rsidRDefault="00604088" w:rsidP="00604088">
      <w:pPr>
        <w:spacing w:line="360" w:lineRule="auto"/>
        <w:rPr>
          <w:rFonts w:ascii="Calibri" w:eastAsia="Calibri" w:hAnsi="Calibri" w:cs="Calibri"/>
          <w:b/>
          <w:i/>
        </w:rPr>
      </w:pPr>
      <w:r w:rsidRPr="00105D11">
        <w:rPr>
          <w:rFonts w:ascii="Calibri" w:eastAsia="Calibri" w:hAnsi="Calibri" w:cs="Calibri"/>
          <w:b/>
          <w:i/>
        </w:rPr>
        <w:t>Firma del Dirigente Scolastico</w:t>
      </w:r>
      <w:r>
        <w:rPr>
          <w:rFonts w:ascii="Calibri" w:eastAsia="Calibri" w:hAnsi="Calibri" w:cs="Calibri"/>
          <w:b/>
          <w:i/>
        </w:rPr>
        <w:t>……………………………………………………………………………..</w:t>
      </w:r>
    </w:p>
    <w:p w:rsidR="00316185" w:rsidRDefault="00316185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542A69" w:rsidRDefault="00542A69" w:rsidP="00604088">
      <w:pPr>
        <w:jc w:val="both"/>
        <w:rPr>
          <w:rFonts w:ascii="Arial" w:hAnsi="Arial" w:cs="Arial"/>
        </w:rPr>
      </w:pPr>
    </w:p>
    <w:p w:rsidR="00542A69" w:rsidRDefault="00542A69" w:rsidP="0060408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448"/>
        <w:gridCol w:w="1543"/>
        <w:gridCol w:w="1435"/>
        <w:gridCol w:w="2099"/>
        <w:gridCol w:w="1574"/>
      </w:tblGrid>
      <w:tr w:rsidR="00542A69" w:rsidTr="00542A69">
        <w:tc>
          <w:tcPr>
            <w:tcW w:w="9854" w:type="dxa"/>
            <w:gridSpan w:val="6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42A69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ALLEGATO N. 1: PIANO DIDATTICO DELLE UNITÀ DI APPRENDIMENTO (</w:t>
            </w:r>
            <w:proofErr w:type="spellStart"/>
            <w:r w:rsidRPr="00542A69">
              <w:rPr>
                <w:rFonts w:asciiTheme="minorHAnsi" w:hAnsiTheme="minorHAnsi" w:cs="Arial"/>
                <w:b/>
                <w:sz w:val="22"/>
                <w:szCs w:val="22"/>
              </w:rPr>
              <w:t>UdA</w:t>
            </w:r>
            <w:proofErr w:type="spellEnd"/>
            <w:r w:rsidRPr="00542A6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42A69" w:rsidTr="00542A69">
        <w:tc>
          <w:tcPr>
            <w:tcW w:w="4746" w:type="dxa"/>
            <w:gridSpan w:val="3"/>
          </w:tcPr>
          <w:p w:rsidR="00542A69" w:rsidRPr="00542A69" w:rsidRDefault="00542A69" w:rsidP="00542A6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2A69">
              <w:rPr>
                <w:rFonts w:asciiTheme="minorHAnsi" w:hAnsiTheme="minorHAnsi" w:cs="Arial"/>
                <w:b/>
                <w:sz w:val="20"/>
                <w:szCs w:val="20"/>
              </w:rPr>
              <w:t>INDIRIZZO:</w:t>
            </w:r>
          </w:p>
        </w:tc>
        <w:tc>
          <w:tcPr>
            <w:tcW w:w="5108" w:type="dxa"/>
            <w:gridSpan w:val="3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2A69">
              <w:rPr>
                <w:rFonts w:asciiTheme="minorHAnsi" w:hAnsiTheme="minorHAnsi" w:cs="Arial"/>
                <w:b/>
                <w:sz w:val="20"/>
                <w:szCs w:val="20"/>
              </w:rPr>
              <w:t>BIENNIO - PRIMO ANNO</w:t>
            </w:r>
          </w:p>
        </w:tc>
      </w:tr>
      <w:tr w:rsidR="00542A69" w:rsidTr="00542A69">
        <w:tc>
          <w:tcPr>
            <w:tcW w:w="1755" w:type="dxa"/>
          </w:tcPr>
          <w:p w:rsidR="00542A69" w:rsidRPr="00542A69" w:rsidRDefault="00542A69" w:rsidP="00253C8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PERIODO</w:t>
            </w:r>
          </w:p>
        </w:tc>
        <w:tc>
          <w:tcPr>
            <w:tcW w:w="1448" w:type="dxa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DEI LINGUAGGI</w:t>
            </w:r>
          </w:p>
        </w:tc>
        <w:tc>
          <w:tcPr>
            <w:tcW w:w="1543" w:type="dxa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STORICO-SOCIALE</w:t>
            </w:r>
          </w:p>
        </w:tc>
        <w:tc>
          <w:tcPr>
            <w:tcW w:w="1435" w:type="dxa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MATEMATICO</w:t>
            </w:r>
          </w:p>
        </w:tc>
        <w:tc>
          <w:tcPr>
            <w:tcW w:w="2099" w:type="dxa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SCIENTIFICO TECNOLOGICO</w:t>
            </w:r>
          </w:p>
        </w:tc>
        <w:tc>
          <w:tcPr>
            <w:tcW w:w="1574" w:type="dxa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PROFESSIONALE</w:t>
            </w: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60408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Settembre</w:t>
            </w:r>
          </w:p>
        </w:tc>
        <w:tc>
          <w:tcPr>
            <w:tcW w:w="8099" w:type="dxa"/>
            <w:gridSpan w:val="5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42A69">
              <w:rPr>
                <w:rFonts w:asciiTheme="minorHAnsi" w:hAnsiTheme="minorHAnsi" w:cs="Arial"/>
                <w:b/>
                <w:sz w:val="18"/>
                <w:szCs w:val="18"/>
              </w:rPr>
              <w:t>Attività di accoglienza e di conoscenza degli studenti</w:t>
            </w: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60408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Ottobre</w:t>
            </w:r>
          </w:p>
        </w:tc>
        <w:tc>
          <w:tcPr>
            <w:tcW w:w="1448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60408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Novembre</w:t>
            </w:r>
          </w:p>
        </w:tc>
        <w:tc>
          <w:tcPr>
            <w:tcW w:w="1448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60408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Dicembre</w:t>
            </w:r>
          </w:p>
        </w:tc>
        <w:tc>
          <w:tcPr>
            <w:tcW w:w="1448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60408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Gennaio</w:t>
            </w:r>
          </w:p>
        </w:tc>
        <w:tc>
          <w:tcPr>
            <w:tcW w:w="1448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604088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B95A2D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Pausa Didattica</w:t>
            </w:r>
          </w:p>
        </w:tc>
        <w:tc>
          <w:tcPr>
            <w:tcW w:w="8099" w:type="dxa"/>
            <w:gridSpan w:val="5"/>
          </w:tcPr>
          <w:p w:rsidR="00542A69" w:rsidRPr="00542A69" w:rsidRDefault="00542A69" w:rsidP="00542A69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42A69">
              <w:rPr>
                <w:rFonts w:asciiTheme="minorHAnsi" w:hAnsiTheme="minorHAnsi" w:cs="Arial"/>
                <w:b/>
                <w:i/>
                <w:sz w:val="22"/>
                <w:szCs w:val="22"/>
              </w:rPr>
              <w:t>Interventi di recupero e di potenziamento</w:t>
            </w: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Febbraio</w:t>
            </w:r>
          </w:p>
        </w:tc>
        <w:tc>
          <w:tcPr>
            <w:tcW w:w="1448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Marzo</w:t>
            </w:r>
          </w:p>
        </w:tc>
        <w:tc>
          <w:tcPr>
            <w:tcW w:w="1448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Aprile</w:t>
            </w:r>
          </w:p>
        </w:tc>
        <w:tc>
          <w:tcPr>
            <w:tcW w:w="1448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Maggio</w:t>
            </w:r>
          </w:p>
        </w:tc>
        <w:tc>
          <w:tcPr>
            <w:tcW w:w="1448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542A69" w:rsidTr="00542A69">
        <w:tc>
          <w:tcPr>
            <w:tcW w:w="1755" w:type="dxa"/>
          </w:tcPr>
          <w:p w:rsidR="00542A69" w:rsidRPr="00253C82" w:rsidRDefault="00542A69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Giugno</w:t>
            </w:r>
          </w:p>
        </w:tc>
        <w:tc>
          <w:tcPr>
            <w:tcW w:w="1448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542A69" w:rsidRDefault="00542A69" w:rsidP="00B95A2D">
            <w:pPr>
              <w:jc w:val="both"/>
              <w:rPr>
                <w:rFonts w:ascii="Arial" w:hAnsi="Arial" w:cs="Arial"/>
              </w:rPr>
            </w:pPr>
          </w:p>
        </w:tc>
      </w:tr>
    </w:tbl>
    <w:p w:rsidR="00542A69" w:rsidRDefault="00542A69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p w:rsidR="00253C82" w:rsidRDefault="00253C82" w:rsidP="0060408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448"/>
        <w:gridCol w:w="1543"/>
        <w:gridCol w:w="1435"/>
        <w:gridCol w:w="2099"/>
        <w:gridCol w:w="1574"/>
      </w:tblGrid>
      <w:tr w:rsidR="00253C82" w:rsidTr="00B95A2D">
        <w:tc>
          <w:tcPr>
            <w:tcW w:w="9854" w:type="dxa"/>
            <w:gridSpan w:val="6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42A69">
              <w:rPr>
                <w:rFonts w:asciiTheme="minorHAnsi" w:hAnsiTheme="minorHAnsi" w:cs="Arial"/>
                <w:b/>
                <w:sz w:val="22"/>
                <w:szCs w:val="22"/>
              </w:rPr>
              <w:t>ALLEGATO N. 1: PIANO DIDATTICO DELLE UNITÀ DI APPRENDIMENTO (</w:t>
            </w:r>
            <w:proofErr w:type="spellStart"/>
            <w:r w:rsidRPr="00542A69">
              <w:rPr>
                <w:rFonts w:asciiTheme="minorHAnsi" w:hAnsiTheme="minorHAnsi" w:cs="Arial"/>
                <w:b/>
                <w:sz w:val="22"/>
                <w:szCs w:val="22"/>
              </w:rPr>
              <w:t>UdA</w:t>
            </w:r>
            <w:proofErr w:type="spellEnd"/>
            <w:r w:rsidRPr="00542A69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253C82" w:rsidTr="00B95A2D">
        <w:tc>
          <w:tcPr>
            <w:tcW w:w="4746" w:type="dxa"/>
            <w:gridSpan w:val="3"/>
          </w:tcPr>
          <w:p w:rsidR="00253C82" w:rsidRPr="00542A69" w:rsidRDefault="00253C82" w:rsidP="00B95A2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2A69">
              <w:rPr>
                <w:rFonts w:asciiTheme="minorHAnsi" w:hAnsiTheme="minorHAnsi" w:cs="Arial"/>
                <w:b/>
                <w:sz w:val="20"/>
                <w:szCs w:val="20"/>
              </w:rPr>
              <w:t>INDIRIZZO:</w:t>
            </w:r>
          </w:p>
        </w:tc>
        <w:tc>
          <w:tcPr>
            <w:tcW w:w="5108" w:type="dxa"/>
            <w:gridSpan w:val="3"/>
          </w:tcPr>
          <w:p w:rsidR="00253C82" w:rsidRPr="00542A69" w:rsidRDefault="00253C82" w:rsidP="00253C8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42A69">
              <w:rPr>
                <w:rFonts w:asciiTheme="minorHAnsi" w:hAnsiTheme="minorHAnsi" w:cs="Arial"/>
                <w:b/>
                <w:sz w:val="20"/>
                <w:szCs w:val="20"/>
              </w:rPr>
              <w:t xml:space="preserve">BIENNIO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–</w:t>
            </w:r>
            <w:r w:rsidRPr="00542A6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SECONDO ANNO</w:t>
            </w:r>
          </w:p>
        </w:tc>
      </w:tr>
      <w:tr w:rsidR="00253C82" w:rsidTr="00B95A2D">
        <w:tc>
          <w:tcPr>
            <w:tcW w:w="1755" w:type="dxa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PERIODO</w:t>
            </w:r>
          </w:p>
        </w:tc>
        <w:tc>
          <w:tcPr>
            <w:tcW w:w="1448" w:type="dxa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DEI LINGUAGGI</w:t>
            </w:r>
          </w:p>
        </w:tc>
        <w:tc>
          <w:tcPr>
            <w:tcW w:w="1543" w:type="dxa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STORICO-SOCIALE</w:t>
            </w:r>
          </w:p>
        </w:tc>
        <w:tc>
          <w:tcPr>
            <w:tcW w:w="1435" w:type="dxa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MATEMATICO</w:t>
            </w:r>
          </w:p>
        </w:tc>
        <w:tc>
          <w:tcPr>
            <w:tcW w:w="2099" w:type="dxa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SCIENTIFICO TECNOLOGICO</w:t>
            </w:r>
          </w:p>
        </w:tc>
        <w:tc>
          <w:tcPr>
            <w:tcW w:w="1574" w:type="dxa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42A69">
              <w:rPr>
                <w:rFonts w:asciiTheme="minorHAnsi" w:hAnsiTheme="minorHAnsi" w:cs="Arial"/>
                <w:b/>
                <w:sz w:val="16"/>
                <w:szCs w:val="16"/>
              </w:rPr>
              <w:t>ASSE PROFESSIONALE</w:t>
            </w: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Settembre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Ottobre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Novembre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Dicembre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Gennaio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Pausa Didattica</w:t>
            </w:r>
          </w:p>
        </w:tc>
        <w:tc>
          <w:tcPr>
            <w:tcW w:w="8099" w:type="dxa"/>
            <w:gridSpan w:val="5"/>
          </w:tcPr>
          <w:p w:rsidR="00253C82" w:rsidRPr="00542A69" w:rsidRDefault="00253C82" w:rsidP="00B95A2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42A69">
              <w:rPr>
                <w:rFonts w:asciiTheme="minorHAnsi" w:hAnsiTheme="minorHAnsi" w:cs="Arial"/>
                <w:b/>
                <w:i/>
                <w:sz w:val="22"/>
                <w:szCs w:val="22"/>
              </w:rPr>
              <w:t>Interventi di recupero e di potenziamento</w:t>
            </w: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Febbraio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Marzo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Aprile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Maggio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  <w:tr w:rsidR="00253C82" w:rsidTr="00B95A2D">
        <w:tc>
          <w:tcPr>
            <w:tcW w:w="1755" w:type="dxa"/>
          </w:tcPr>
          <w:p w:rsidR="00253C82" w:rsidRPr="00253C82" w:rsidRDefault="00253C82" w:rsidP="00B95A2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C82">
              <w:rPr>
                <w:rFonts w:asciiTheme="minorHAnsi" w:hAnsiTheme="minorHAnsi" w:cs="Arial"/>
                <w:b/>
                <w:sz w:val="20"/>
                <w:szCs w:val="20"/>
              </w:rPr>
              <w:t>Giugno</w:t>
            </w:r>
          </w:p>
        </w:tc>
        <w:tc>
          <w:tcPr>
            <w:tcW w:w="1448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253C82" w:rsidRDefault="00253C82" w:rsidP="00B95A2D">
            <w:pPr>
              <w:jc w:val="both"/>
              <w:rPr>
                <w:rFonts w:ascii="Arial" w:hAnsi="Arial" w:cs="Arial"/>
              </w:rPr>
            </w:pPr>
          </w:p>
        </w:tc>
      </w:tr>
    </w:tbl>
    <w:p w:rsidR="00253C82" w:rsidRDefault="00253C82" w:rsidP="00604088">
      <w:pPr>
        <w:jc w:val="both"/>
        <w:rPr>
          <w:rFonts w:ascii="Arial" w:hAnsi="Arial" w:cs="Arial"/>
        </w:rPr>
      </w:pPr>
    </w:p>
    <w:sectPr w:rsidR="00253C82" w:rsidSect="00257C8A">
      <w:footerReference w:type="default" r:id="rId12"/>
      <w:pgSz w:w="11906" w:h="16838"/>
      <w:pgMar w:top="709" w:right="1134" w:bottom="1276" w:left="113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06" w:rsidRDefault="00D80B06" w:rsidP="005773B7">
      <w:r>
        <w:separator/>
      </w:r>
    </w:p>
  </w:endnote>
  <w:endnote w:type="continuationSeparator" w:id="0">
    <w:p w:rsidR="00D80B06" w:rsidRDefault="00D80B06" w:rsidP="005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B7" w:rsidRDefault="005773B7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iCs/>
        <w:sz w:val="20"/>
        <w:szCs w:val="20"/>
      </w:rPr>
      <w:t>Via degli Stadi, snc 87100 COSENZA</w:t>
    </w:r>
    <w:r>
      <w:rPr>
        <w:rFonts w:eastAsia="Arial Unicode MS"/>
        <w:b/>
        <w:bCs/>
        <w:i/>
        <w:iCs/>
        <w:sz w:val="20"/>
        <w:szCs w:val="20"/>
      </w:rPr>
      <w:t xml:space="preserve"> - </w:t>
    </w:r>
    <w:r>
      <w:rPr>
        <w:rFonts w:eastAsia="Arial Unicode MS"/>
        <w:b/>
        <w:sz w:val="18"/>
      </w:rPr>
      <w:t>Tel. 0984.481317 -  Fax  0984 38804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>
      <w:rPr>
        <w:rFonts w:eastAsia="Arial Unicode MS"/>
        <w:i/>
        <w:sz w:val="18"/>
      </w:rPr>
      <w:t>Codice Fiscale</w:t>
    </w:r>
    <w:r>
      <w:rPr>
        <w:rFonts w:eastAsia="Arial Unicode MS"/>
        <w:b/>
        <w:sz w:val="18"/>
      </w:rPr>
      <w:t xml:space="preserve">98104070788 - </w:t>
    </w:r>
    <w:r>
      <w:rPr>
        <w:rFonts w:eastAsia="Arial Unicode MS"/>
        <w:i/>
        <w:sz w:val="18"/>
      </w:rPr>
      <w:t>Codice Meccanografico</w:t>
    </w:r>
    <w:r>
      <w:rPr>
        <w:rFonts w:eastAsia="Arial Unicode MS"/>
        <w:b/>
        <w:sz w:val="18"/>
      </w:rPr>
      <w:t xml:space="preserve">CSIS073004  </w:t>
    </w:r>
    <w:r>
      <w:rPr>
        <w:rFonts w:eastAsia="Arial Unicode MS"/>
        <w:i/>
        <w:sz w:val="18"/>
      </w:rPr>
      <w:t>Codice Fatt.</w:t>
    </w:r>
    <w:r>
      <w:rPr>
        <w:rFonts w:eastAsia="Arial Unicode MS"/>
        <w:b/>
        <w:sz w:val="18"/>
      </w:rPr>
      <w:t>UFPA4M</w:t>
    </w:r>
  </w:p>
  <w:p w:rsidR="005773B7" w:rsidRDefault="005773B7">
    <w:pPr>
      <w:tabs>
        <w:tab w:val="left" w:pos="708"/>
        <w:tab w:val="left" w:pos="1416"/>
        <w:tab w:val="left" w:pos="8520"/>
      </w:tabs>
      <w:ind w:right="-261"/>
      <w:jc w:val="center"/>
    </w:pPr>
    <w:r>
      <w:rPr>
        <w:rFonts w:eastAsia="Arial Unicode MS"/>
        <w:bCs/>
        <w:iCs/>
        <w:sz w:val="18"/>
      </w:rPr>
      <w:t>e</w:t>
    </w:r>
    <w:r>
      <w:rPr>
        <w:rFonts w:eastAsia="Arial Unicode MS"/>
        <w:bCs/>
        <w:i/>
        <w:iCs/>
        <w:sz w:val="18"/>
      </w:rPr>
      <w:t>-</w:t>
    </w:r>
    <w:r>
      <w:rPr>
        <w:rFonts w:eastAsia="Arial Unicode MS"/>
        <w:bCs/>
        <w:iCs/>
        <w:sz w:val="18"/>
      </w:rPr>
      <w:t xml:space="preserve">mail: </w:t>
    </w:r>
    <w:hyperlink r:id="rId1" w:history="1">
      <w:r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>
      <w:t xml:space="preserve"> -</w:t>
    </w:r>
    <w:r>
      <w:rPr>
        <w:rFonts w:eastAsia="Arial Unicode MS"/>
        <w:sz w:val="18"/>
      </w:rPr>
      <w:t xml:space="preserve">PEC: </w:t>
    </w:r>
    <w:hyperlink r:id="rId2" w:history="1">
      <w:r>
        <w:rPr>
          <w:rStyle w:val="Collegamentoipertestuale"/>
          <w:b/>
          <w:sz w:val="18"/>
        </w:rPr>
        <w:t>csis073004@pec.istruzione.it</w:t>
      </w:r>
    </w:hyperlink>
    <w:r>
      <w:rPr>
        <w:sz w:val="18"/>
      </w:rPr>
      <w:t>- sito web:</w:t>
    </w:r>
    <w:r>
      <w:rPr>
        <w:rStyle w:val="Collegamentoipertestuale"/>
        <w:b/>
        <w:sz w:val="18"/>
      </w:rPr>
      <w:t>www.iismarconiguarasci.gov.it</w:t>
    </w:r>
  </w:p>
  <w:p w:rsidR="005773B7" w:rsidRDefault="00577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06" w:rsidRDefault="00D80B06" w:rsidP="005773B7">
      <w:r>
        <w:separator/>
      </w:r>
    </w:p>
  </w:footnote>
  <w:footnote w:type="continuationSeparator" w:id="0">
    <w:p w:rsidR="00D80B06" w:rsidRDefault="00D80B06" w:rsidP="005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D58BC"/>
    <w:multiLevelType w:val="hybridMultilevel"/>
    <w:tmpl w:val="BFB87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25BF"/>
    <w:multiLevelType w:val="hybridMultilevel"/>
    <w:tmpl w:val="71E49E54"/>
    <w:lvl w:ilvl="0" w:tplc="268E5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3AB4"/>
    <w:multiLevelType w:val="hybridMultilevel"/>
    <w:tmpl w:val="BB2C3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B73AF"/>
    <w:multiLevelType w:val="multilevel"/>
    <w:tmpl w:val="B7B4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052148F"/>
    <w:multiLevelType w:val="hybridMultilevel"/>
    <w:tmpl w:val="B032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4072"/>
    <w:multiLevelType w:val="hybridMultilevel"/>
    <w:tmpl w:val="F76C8B22"/>
    <w:lvl w:ilvl="0" w:tplc="D1D0A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F0"/>
    <w:rsid w:val="0001474A"/>
    <w:rsid w:val="00061278"/>
    <w:rsid w:val="00095BB6"/>
    <w:rsid w:val="00184CA4"/>
    <w:rsid w:val="00187052"/>
    <w:rsid w:val="001D7D5E"/>
    <w:rsid w:val="00235256"/>
    <w:rsid w:val="002463BE"/>
    <w:rsid w:val="00253C82"/>
    <w:rsid w:val="00257C8A"/>
    <w:rsid w:val="002964C4"/>
    <w:rsid w:val="002D4812"/>
    <w:rsid w:val="002F053B"/>
    <w:rsid w:val="00302EC2"/>
    <w:rsid w:val="003053A5"/>
    <w:rsid w:val="00316185"/>
    <w:rsid w:val="0035707C"/>
    <w:rsid w:val="00373834"/>
    <w:rsid w:val="0044705E"/>
    <w:rsid w:val="0051783F"/>
    <w:rsid w:val="00542A69"/>
    <w:rsid w:val="005773B7"/>
    <w:rsid w:val="005D1E30"/>
    <w:rsid w:val="00604088"/>
    <w:rsid w:val="0062720B"/>
    <w:rsid w:val="00692BF6"/>
    <w:rsid w:val="00731A21"/>
    <w:rsid w:val="007A2329"/>
    <w:rsid w:val="00894D78"/>
    <w:rsid w:val="008E56F2"/>
    <w:rsid w:val="00963C29"/>
    <w:rsid w:val="009751CD"/>
    <w:rsid w:val="009945A7"/>
    <w:rsid w:val="00994E54"/>
    <w:rsid w:val="009D343C"/>
    <w:rsid w:val="00A52800"/>
    <w:rsid w:val="00A56890"/>
    <w:rsid w:val="00B234F1"/>
    <w:rsid w:val="00B773A0"/>
    <w:rsid w:val="00BA1AA2"/>
    <w:rsid w:val="00CD3921"/>
    <w:rsid w:val="00D80B06"/>
    <w:rsid w:val="00D944A9"/>
    <w:rsid w:val="00E6144B"/>
    <w:rsid w:val="00E643F0"/>
    <w:rsid w:val="00ED1685"/>
    <w:rsid w:val="00ED47EA"/>
    <w:rsid w:val="00F1336D"/>
    <w:rsid w:val="00F2716F"/>
    <w:rsid w:val="00F41731"/>
    <w:rsid w:val="00FD6D95"/>
    <w:rsid w:val="00FE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CA4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CA4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CA4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184CA4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CA4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CA4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CA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  <w:style w:type="table" w:styleId="Grigliatabella">
    <w:name w:val="Table Grid"/>
    <w:basedOn w:val="Tabellanormale"/>
    <w:uiPriority w:val="59"/>
    <w:rsid w:val="00257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994E54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4CA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CA4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CA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184CA4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CA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CA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CA4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4CA4"/>
    <w:rPr>
      <w:i/>
      <w:i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CA4"/>
    <w:rPr>
      <w:b/>
      <w:color w:val="0000FF"/>
      <w:sz w:val="32"/>
      <w:lang w:eastAsia="ar-SA"/>
    </w:rPr>
  </w:style>
  <w:style w:type="paragraph" w:styleId="Nessunaspaziatura">
    <w:name w:val="No Spacing"/>
    <w:uiPriority w:val="1"/>
    <w:qFormat/>
    <w:rsid w:val="00604088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04088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2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CA4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3921"/>
    <w:pPr>
      <w:keepNext/>
      <w:tabs>
        <w:tab w:val="num" w:pos="576"/>
      </w:tabs>
      <w:ind w:left="576" w:hanging="576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D3921"/>
    <w:pPr>
      <w:keepNext/>
      <w:tabs>
        <w:tab w:val="num" w:pos="720"/>
      </w:tabs>
      <w:ind w:left="720" w:hanging="720"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CA4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CA4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184CA4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CA4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CA4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CA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3921"/>
    <w:rPr>
      <w:rFonts w:ascii="Wingdings" w:eastAsia="Times New Roman" w:hAnsi="Wingdings" w:cs="Times New Roman" w:hint="default"/>
    </w:rPr>
  </w:style>
  <w:style w:type="character" w:customStyle="1" w:styleId="WW8Num1z1">
    <w:name w:val="WW8Num1z1"/>
    <w:rsid w:val="00CD3921"/>
    <w:rPr>
      <w:rFonts w:ascii="Courier New" w:hAnsi="Courier New" w:cs="Courier New" w:hint="default"/>
    </w:rPr>
  </w:style>
  <w:style w:type="character" w:customStyle="1" w:styleId="WW8Num1z2">
    <w:name w:val="WW8Num1z2"/>
    <w:rsid w:val="00CD3921"/>
    <w:rPr>
      <w:rFonts w:ascii="Wingdings" w:hAnsi="Wingdings" w:cs="Wingdings" w:hint="default"/>
    </w:rPr>
  </w:style>
  <w:style w:type="character" w:customStyle="1" w:styleId="WW8Num1z3">
    <w:name w:val="WW8Num1z3"/>
    <w:rsid w:val="00CD3921"/>
    <w:rPr>
      <w:rFonts w:ascii="Symbol" w:hAnsi="Symbol" w:cs="Symbol" w:hint="default"/>
    </w:rPr>
  </w:style>
  <w:style w:type="character" w:customStyle="1" w:styleId="WW8Num2z0">
    <w:name w:val="WW8Num2z0"/>
    <w:rsid w:val="00CD3921"/>
    <w:rPr>
      <w:rFonts w:ascii="Marlett" w:hAnsi="Marlett" w:cs="Marlett" w:hint="default"/>
    </w:rPr>
  </w:style>
  <w:style w:type="character" w:customStyle="1" w:styleId="WW8Num3z0">
    <w:name w:val="WW8Num3z0"/>
    <w:rsid w:val="00CD3921"/>
    <w:rPr>
      <w:rFonts w:ascii="MS Outlook" w:hAnsi="MS Outlook" w:cs="MS Outlook" w:hint="default"/>
    </w:rPr>
  </w:style>
  <w:style w:type="character" w:customStyle="1" w:styleId="WW8Num4z0">
    <w:name w:val="WW8Num4z0"/>
    <w:rsid w:val="00CD3921"/>
    <w:rPr>
      <w:rFonts w:ascii="Wingdings" w:hAnsi="Wingdings" w:cs="Wingdings" w:hint="default"/>
    </w:rPr>
  </w:style>
  <w:style w:type="character" w:customStyle="1" w:styleId="WW8Num5z0">
    <w:name w:val="WW8Num5z0"/>
    <w:rsid w:val="00CD3921"/>
    <w:rPr>
      <w:rFonts w:ascii="Wingdings" w:hAnsi="Wingdings" w:cs="Wingdings" w:hint="default"/>
    </w:rPr>
  </w:style>
  <w:style w:type="character" w:customStyle="1" w:styleId="WW8Num6z0">
    <w:name w:val="WW8Num6z0"/>
    <w:rsid w:val="00CD3921"/>
    <w:rPr>
      <w:rFonts w:ascii="Wingdings" w:hAnsi="Wingdings" w:cs="Wingdings" w:hint="default"/>
    </w:rPr>
  </w:style>
  <w:style w:type="character" w:customStyle="1" w:styleId="WW8Num6z1">
    <w:name w:val="WW8Num6z1"/>
    <w:rsid w:val="00CD3921"/>
    <w:rPr>
      <w:rFonts w:ascii="Courier New" w:hAnsi="Courier New" w:cs="Courier New" w:hint="default"/>
    </w:rPr>
  </w:style>
  <w:style w:type="character" w:customStyle="1" w:styleId="WW8Num6z3">
    <w:name w:val="WW8Num6z3"/>
    <w:rsid w:val="00CD3921"/>
    <w:rPr>
      <w:rFonts w:ascii="Symbol" w:hAnsi="Symbol" w:cs="Symbol" w:hint="default"/>
    </w:rPr>
  </w:style>
  <w:style w:type="character" w:customStyle="1" w:styleId="WW8Num7z0">
    <w:name w:val="WW8Num7z0"/>
    <w:rsid w:val="00CD3921"/>
    <w:rPr>
      <w:rFonts w:ascii="MS Outlook" w:hAnsi="MS Outlook" w:cs="MS Outlook" w:hint="default"/>
    </w:rPr>
  </w:style>
  <w:style w:type="character" w:customStyle="1" w:styleId="WW8Num8z0">
    <w:name w:val="WW8Num8z0"/>
    <w:rsid w:val="00CD3921"/>
    <w:rPr>
      <w:rFonts w:ascii="Wingdings" w:hAnsi="Wingdings" w:cs="Wingdings" w:hint="default"/>
    </w:rPr>
  </w:style>
  <w:style w:type="character" w:customStyle="1" w:styleId="WW8Num8z2">
    <w:name w:val="WW8Num8z2"/>
    <w:rsid w:val="00CD3921"/>
    <w:rPr>
      <w:rFonts w:ascii="Symbol" w:hAnsi="Symbol" w:cs="Symbol" w:hint="default"/>
    </w:rPr>
  </w:style>
  <w:style w:type="character" w:customStyle="1" w:styleId="WW8Num8z3">
    <w:name w:val="WW8Num8z3"/>
    <w:rsid w:val="00CD3921"/>
  </w:style>
  <w:style w:type="character" w:customStyle="1" w:styleId="WW8Num8z4">
    <w:name w:val="WW8Num8z4"/>
    <w:rsid w:val="00CD3921"/>
  </w:style>
  <w:style w:type="character" w:customStyle="1" w:styleId="WW8Num8z5">
    <w:name w:val="WW8Num8z5"/>
    <w:rsid w:val="00CD3921"/>
  </w:style>
  <w:style w:type="character" w:customStyle="1" w:styleId="WW8Num8z6">
    <w:name w:val="WW8Num8z6"/>
    <w:rsid w:val="00CD3921"/>
  </w:style>
  <w:style w:type="character" w:customStyle="1" w:styleId="WW8Num8z7">
    <w:name w:val="WW8Num8z7"/>
    <w:rsid w:val="00CD3921"/>
  </w:style>
  <w:style w:type="character" w:customStyle="1" w:styleId="WW8Num8z8">
    <w:name w:val="WW8Num8z8"/>
    <w:rsid w:val="00CD3921"/>
  </w:style>
  <w:style w:type="character" w:customStyle="1" w:styleId="WW8Num9z0">
    <w:name w:val="WW8Num9z0"/>
    <w:rsid w:val="00CD3921"/>
    <w:rPr>
      <w:rFonts w:ascii="Wingdings" w:hAnsi="Wingdings" w:cs="Wingdings" w:hint="default"/>
    </w:rPr>
  </w:style>
  <w:style w:type="character" w:customStyle="1" w:styleId="WW8Num10z0">
    <w:name w:val="WW8Num10z0"/>
    <w:rsid w:val="00CD3921"/>
    <w:rPr>
      <w:rFonts w:ascii="Arial" w:eastAsia="Calibri" w:hAnsi="Arial" w:cs="Arial" w:hint="default"/>
    </w:rPr>
  </w:style>
  <w:style w:type="character" w:customStyle="1" w:styleId="WW8Num10z1">
    <w:name w:val="WW8Num10z1"/>
    <w:rsid w:val="00CD3921"/>
    <w:rPr>
      <w:rFonts w:ascii="Courier New" w:hAnsi="Courier New" w:cs="Courier New" w:hint="default"/>
    </w:rPr>
  </w:style>
  <w:style w:type="character" w:customStyle="1" w:styleId="WW8Num10z2">
    <w:name w:val="WW8Num10z2"/>
    <w:rsid w:val="00CD3921"/>
    <w:rPr>
      <w:rFonts w:ascii="Wingdings" w:hAnsi="Wingdings" w:cs="Wingdings" w:hint="default"/>
    </w:rPr>
  </w:style>
  <w:style w:type="character" w:customStyle="1" w:styleId="WW8Num10z3">
    <w:name w:val="WW8Num10z3"/>
    <w:rsid w:val="00CD3921"/>
    <w:rPr>
      <w:rFonts w:ascii="Symbol" w:hAnsi="Symbol" w:cs="Symbol" w:hint="default"/>
    </w:rPr>
  </w:style>
  <w:style w:type="character" w:customStyle="1" w:styleId="WW8Num11z0">
    <w:name w:val="WW8Num11z0"/>
    <w:rsid w:val="00CD3921"/>
    <w:rPr>
      <w:rFonts w:ascii="Symbol" w:hAnsi="Symbol" w:cs="Symbol" w:hint="default"/>
    </w:rPr>
  </w:style>
  <w:style w:type="character" w:customStyle="1" w:styleId="WW8Num11z1">
    <w:name w:val="WW8Num11z1"/>
    <w:rsid w:val="00CD3921"/>
    <w:rPr>
      <w:rFonts w:ascii="Courier New" w:hAnsi="Courier New" w:cs="Courier New" w:hint="default"/>
    </w:rPr>
  </w:style>
  <w:style w:type="character" w:customStyle="1" w:styleId="WW8Num11z2">
    <w:name w:val="WW8Num11z2"/>
    <w:rsid w:val="00CD3921"/>
    <w:rPr>
      <w:rFonts w:ascii="Wingdings" w:hAnsi="Wingdings" w:cs="Wingdings" w:hint="default"/>
    </w:rPr>
  </w:style>
  <w:style w:type="character" w:customStyle="1" w:styleId="WW8Num12z0">
    <w:name w:val="WW8Num12z0"/>
    <w:rsid w:val="00CD3921"/>
    <w:rPr>
      <w:rFonts w:ascii="MS Outlook" w:hAnsi="MS Outlook" w:cs="MS Outlook" w:hint="default"/>
    </w:rPr>
  </w:style>
  <w:style w:type="character" w:customStyle="1" w:styleId="WW8Num13z0">
    <w:name w:val="WW8Num13z0"/>
    <w:rsid w:val="00CD3921"/>
    <w:rPr>
      <w:rFonts w:hint="default"/>
    </w:rPr>
  </w:style>
  <w:style w:type="character" w:customStyle="1" w:styleId="WW8Num13z1">
    <w:name w:val="WW8Num13z1"/>
    <w:rsid w:val="00CD3921"/>
  </w:style>
  <w:style w:type="character" w:customStyle="1" w:styleId="WW8Num13z2">
    <w:name w:val="WW8Num13z2"/>
    <w:rsid w:val="00CD3921"/>
  </w:style>
  <w:style w:type="character" w:customStyle="1" w:styleId="WW8Num13z3">
    <w:name w:val="WW8Num13z3"/>
    <w:rsid w:val="00CD3921"/>
  </w:style>
  <w:style w:type="character" w:customStyle="1" w:styleId="WW8Num13z4">
    <w:name w:val="WW8Num13z4"/>
    <w:rsid w:val="00CD3921"/>
  </w:style>
  <w:style w:type="character" w:customStyle="1" w:styleId="WW8Num13z5">
    <w:name w:val="WW8Num13z5"/>
    <w:rsid w:val="00CD3921"/>
  </w:style>
  <w:style w:type="character" w:customStyle="1" w:styleId="WW8Num13z6">
    <w:name w:val="WW8Num13z6"/>
    <w:rsid w:val="00CD3921"/>
  </w:style>
  <w:style w:type="character" w:customStyle="1" w:styleId="WW8Num13z7">
    <w:name w:val="WW8Num13z7"/>
    <w:rsid w:val="00CD3921"/>
  </w:style>
  <w:style w:type="character" w:customStyle="1" w:styleId="WW8Num13z8">
    <w:name w:val="WW8Num13z8"/>
    <w:rsid w:val="00CD3921"/>
  </w:style>
  <w:style w:type="character" w:customStyle="1" w:styleId="WW8Num14z0">
    <w:name w:val="WW8Num14z0"/>
    <w:rsid w:val="00CD3921"/>
    <w:rPr>
      <w:rFonts w:cs="Courier New" w:hint="default"/>
    </w:rPr>
  </w:style>
  <w:style w:type="character" w:customStyle="1" w:styleId="WW8Num14z1">
    <w:name w:val="WW8Num14z1"/>
    <w:rsid w:val="00CD3921"/>
    <w:rPr>
      <w:rFonts w:ascii="Courier New" w:hAnsi="Courier New" w:cs="Courier New" w:hint="default"/>
    </w:rPr>
  </w:style>
  <w:style w:type="character" w:customStyle="1" w:styleId="WW8Num14z2">
    <w:name w:val="WW8Num14z2"/>
    <w:rsid w:val="00CD3921"/>
    <w:rPr>
      <w:rFonts w:ascii="Wingdings" w:hAnsi="Wingdings" w:cs="Wingdings" w:hint="default"/>
    </w:rPr>
  </w:style>
  <w:style w:type="character" w:customStyle="1" w:styleId="WW8Num14z3">
    <w:name w:val="WW8Num14z3"/>
    <w:rsid w:val="00CD3921"/>
    <w:rPr>
      <w:rFonts w:ascii="Symbol" w:hAnsi="Symbol" w:cs="Symbol" w:hint="default"/>
    </w:rPr>
  </w:style>
  <w:style w:type="character" w:customStyle="1" w:styleId="WW8Num15z0">
    <w:name w:val="WW8Num15z0"/>
    <w:rsid w:val="00CD3921"/>
    <w:rPr>
      <w:rFonts w:ascii="MS Outlook" w:hAnsi="MS Outlook" w:cs="MS Outlook" w:hint="default"/>
    </w:rPr>
  </w:style>
  <w:style w:type="character" w:customStyle="1" w:styleId="WW8Num16z0">
    <w:name w:val="WW8Num16z0"/>
    <w:rsid w:val="00CD3921"/>
    <w:rPr>
      <w:rFonts w:ascii="Wingdings" w:hAnsi="Wingdings" w:cs="Wingdings" w:hint="default"/>
    </w:rPr>
  </w:style>
  <w:style w:type="character" w:customStyle="1" w:styleId="WW8Num16z1">
    <w:name w:val="WW8Num16z1"/>
    <w:rsid w:val="00CD3921"/>
    <w:rPr>
      <w:rFonts w:ascii="Courier New" w:hAnsi="Courier New" w:cs="Courier New" w:hint="default"/>
    </w:rPr>
  </w:style>
  <w:style w:type="character" w:customStyle="1" w:styleId="WW8Num16z3">
    <w:name w:val="WW8Num16z3"/>
    <w:rsid w:val="00CD3921"/>
    <w:rPr>
      <w:rFonts w:ascii="Symbol" w:hAnsi="Symbol" w:cs="Symbol" w:hint="default"/>
    </w:rPr>
  </w:style>
  <w:style w:type="character" w:customStyle="1" w:styleId="WW8Num17z0">
    <w:name w:val="WW8Num17z0"/>
    <w:rsid w:val="00CD3921"/>
    <w:rPr>
      <w:rFonts w:ascii="MS Outlook" w:hAnsi="MS Outlook" w:cs="MS Outlook" w:hint="default"/>
    </w:rPr>
  </w:style>
  <w:style w:type="character" w:customStyle="1" w:styleId="WW8Num18z0">
    <w:name w:val="WW8Num18z0"/>
    <w:rsid w:val="00CD3921"/>
    <w:rPr>
      <w:rFonts w:ascii="MS Outlook" w:hAnsi="MS Outlook" w:cs="MS Outlook" w:hint="default"/>
    </w:rPr>
  </w:style>
  <w:style w:type="character" w:customStyle="1" w:styleId="WW8Num19z0">
    <w:name w:val="WW8Num19z0"/>
    <w:rsid w:val="00CD3921"/>
    <w:rPr>
      <w:rFonts w:ascii="MS Outlook" w:hAnsi="MS Outlook" w:cs="MS Outlook" w:hint="default"/>
    </w:rPr>
  </w:style>
  <w:style w:type="character" w:customStyle="1" w:styleId="Carpredefinitoparagrafo1">
    <w:name w:val="Car. predefinito paragrafo1"/>
    <w:rsid w:val="00CD3921"/>
  </w:style>
  <w:style w:type="character" w:styleId="Collegamentoipertestuale">
    <w:name w:val="Hyperlink"/>
    <w:rsid w:val="00CD3921"/>
    <w:rPr>
      <w:color w:val="0000FF"/>
      <w:u w:val="single"/>
    </w:rPr>
  </w:style>
  <w:style w:type="character" w:customStyle="1" w:styleId="IntestazioneCarattere">
    <w:name w:val="Intestazione Carattere"/>
    <w:rsid w:val="00CD3921"/>
    <w:rPr>
      <w:sz w:val="24"/>
      <w:szCs w:val="24"/>
      <w:lang w:val="it-IT" w:eastAsia="ar-SA" w:bidi="ar-SA"/>
    </w:rPr>
  </w:style>
  <w:style w:type="character" w:customStyle="1" w:styleId="PidipaginaCarattere">
    <w:name w:val="Piè di pagina Carattere"/>
    <w:rsid w:val="00CD3921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CD39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CD3921"/>
    <w:pPr>
      <w:spacing w:after="120"/>
    </w:pPr>
  </w:style>
  <w:style w:type="paragraph" w:styleId="Elenco">
    <w:name w:val="List"/>
    <w:basedOn w:val="Corpotesto"/>
    <w:rsid w:val="00CD3921"/>
    <w:rPr>
      <w:rFonts w:cs="Mangal"/>
    </w:rPr>
  </w:style>
  <w:style w:type="paragraph" w:customStyle="1" w:styleId="Didascalia1">
    <w:name w:val="Didascalia1"/>
    <w:basedOn w:val="Normale"/>
    <w:rsid w:val="00CD392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3921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rsid w:val="00CD3921"/>
    <w:pPr>
      <w:jc w:val="center"/>
    </w:pPr>
    <w:rPr>
      <w:b/>
      <w:sz w:val="32"/>
      <w:szCs w:val="20"/>
      <w:lang w:eastAsia="he-IL" w:bidi="he-IL"/>
    </w:rPr>
  </w:style>
  <w:style w:type="paragraph" w:styleId="Testofumetto">
    <w:name w:val="Balloon Text"/>
    <w:basedOn w:val="Normale"/>
    <w:rsid w:val="00CD3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3921"/>
  </w:style>
  <w:style w:type="paragraph" w:styleId="Paragrafoelenco">
    <w:name w:val="List Paragraph"/>
    <w:basedOn w:val="Normale"/>
    <w:uiPriority w:val="34"/>
    <w:qFormat/>
    <w:rsid w:val="00CD392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CD39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rsid w:val="00CD3921"/>
  </w:style>
  <w:style w:type="table" w:styleId="Grigliatabella">
    <w:name w:val="Table Grid"/>
    <w:basedOn w:val="Tabellanormale"/>
    <w:uiPriority w:val="59"/>
    <w:rsid w:val="00257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994E54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4CA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CA4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CA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184CA4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CA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CA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CA4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4CA4"/>
    <w:rPr>
      <w:i/>
      <w:i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CA4"/>
    <w:rPr>
      <w:b/>
      <w:color w:val="0000FF"/>
      <w:sz w:val="32"/>
      <w:lang w:eastAsia="ar-SA"/>
    </w:rPr>
  </w:style>
  <w:style w:type="paragraph" w:styleId="Nessunaspaziatura">
    <w:name w:val="No Spacing"/>
    <w:uiPriority w:val="1"/>
    <w:qFormat/>
    <w:rsid w:val="00604088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04088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Links>
    <vt:vector size="12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EDUARDO_PC</cp:lastModifiedBy>
  <cp:revision>2</cp:revision>
  <cp:lastPrinted>2019-10-22T10:35:00Z</cp:lastPrinted>
  <dcterms:created xsi:type="dcterms:W3CDTF">2019-12-12T09:55:00Z</dcterms:created>
  <dcterms:modified xsi:type="dcterms:W3CDTF">2019-12-12T09:55:00Z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1676203155</vt:i4>
  </property>
</Properties>
</file>